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860" w:rsidRDefault="007C2860" w:rsidP="00E037DB">
      <w:pPr>
        <w:tabs>
          <w:tab w:val="left" w:pos="2820"/>
        </w:tabs>
        <w:ind w:firstLine="0"/>
        <w:rPr>
          <w:noProof/>
          <w:color w:val="000000"/>
          <w:szCs w:val="24"/>
        </w:rPr>
      </w:pPr>
    </w:p>
    <w:p w:rsidR="00CA6BD6" w:rsidRPr="00374288" w:rsidRDefault="00CA6BD6" w:rsidP="00CA6BD6">
      <w:pPr>
        <w:jc w:val="center"/>
        <w:rPr>
          <w:b/>
          <w:color w:val="000000"/>
          <w:szCs w:val="28"/>
        </w:rPr>
      </w:pPr>
      <w:r w:rsidRPr="00374288">
        <w:rPr>
          <w:b/>
          <w:color w:val="000000"/>
          <w:szCs w:val="28"/>
        </w:rPr>
        <w:t>СОВЕТ ДЕПУТАТОВ</w:t>
      </w:r>
    </w:p>
    <w:p w:rsidR="00CA6BD6" w:rsidRPr="00374288" w:rsidRDefault="00CA6BD6" w:rsidP="00CA6BD6">
      <w:pPr>
        <w:jc w:val="center"/>
        <w:rPr>
          <w:b/>
          <w:color w:val="000000"/>
          <w:szCs w:val="28"/>
        </w:rPr>
      </w:pPr>
      <w:r w:rsidRPr="00374288">
        <w:rPr>
          <w:b/>
          <w:color w:val="000000"/>
          <w:szCs w:val="28"/>
        </w:rPr>
        <w:t xml:space="preserve">МУНИЦИПАЛЬНОГО ОБРАЗОВАНИЯ – </w:t>
      </w:r>
    </w:p>
    <w:p w:rsidR="00CA6BD6" w:rsidRPr="00374288" w:rsidRDefault="00CA6BD6" w:rsidP="00CA6BD6">
      <w:pPr>
        <w:jc w:val="center"/>
        <w:rPr>
          <w:b/>
          <w:color w:val="000000"/>
          <w:szCs w:val="28"/>
        </w:rPr>
      </w:pPr>
      <w:r>
        <w:rPr>
          <w:b/>
          <w:color w:val="000000"/>
          <w:szCs w:val="28"/>
        </w:rPr>
        <w:t>ЩЕТИНИНСКОЕ</w:t>
      </w:r>
      <w:r w:rsidRPr="00374288">
        <w:rPr>
          <w:b/>
          <w:color w:val="000000"/>
          <w:szCs w:val="28"/>
        </w:rPr>
        <w:t xml:space="preserve"> СЕЛЬСКОЕ ПОСЕЛЕНИЕ </w:t>
      </w:r>
    </w:p>
    <w:p w:rsidR="00CA6BD6" w:rsidRPr="00374288" w:rsidRDefault="00CA6BD6" w:rsidP="00CA6BD6">
      <w:pPr>
        <w:jc w:val="center"/>
        <w:rPr>
          <w:b/>
          <w:color w:val="000000"/>
          <w:szCs w:val="28"/>
        </w:rPr>
      </w:pPr>
      <w:r w:rsidRPr="00374288">
        <w:rPr>
          <w:b/>
          <w:color w:val="000000"/>
          <w:szCs w:val="28"/>
        </w:rPr>
        <w:t xml:space="preserve">МИХАЙЛОВСКОГО МУНИЦИПАЛЬНОГО РАЙОНА </w:t>
      </w:r>
    </w:p>
    <w:p w:rsidR="00CA6BD6" w:rsidRPr="00374288" w:rsidRDefault="00CA6BD6" w:rsidP="00CA6BD6">
      <w:pPr>
        <w:jc w:val="center"/>
        <w:rPr>
          <w:b/>
          <w:color w:val="000000"/>
          <w:szCs w:val="28"/>
        </w:rPr>
      </w:pPr>
      <w:r w:rsidRPr="00374288">
        <w:rPr>
          <w:b/>
          <w:color w:val="000000"/>
          <w:szCs w:val="28"/>
        </w:rPr>
        <w:t>РЯЗАНСКОЙ ОБЛАСТИ</w:t>
      </w:r>
    </w:p>
    <w:p w:rsidR="009C4BB3" w:rsidRPr="004B49B4" w:rsidRDefault="009C4BB3" w:rsidP="00E037DB">
      <w:pPr>
        <w:tabs>
          <w:tab w:val="left" w:pos="2820"/>
        </w:tabs>
        <w:ind w:firstLine="0"/>
        <w:rPr>
          <w:b/>
          <w:color w:val="000000"/>
          <w:szCs w:val="24"/>
        </w:rPr>
      </w:pPr>
    </w:p>
    <w:p w:rsidR="009C4BB3" w:rsidRDefault="009C4BB3" w:rsidP="00E037DB">
      <w:pPr>
        <w:tabs>
          <w:tab w:val="left" w:pos="2820"/>
        </w:tabs>
        <w:jc w:val="center"/>
        <w:rPr>
          <w:b/>
          <w:color w:val="000000"/>
          <w:szCs w:val="24"/>
        </w:rPr>
      </w:pPr>
      <w:r w:rsidRPr="004B49B4">
        <w:rPr>
          <w:b/>
          <w:color w:val="000000"/>
          <w:szCs w:val="24"/>
        </w:rPr>
        <w:t>РЕШЕНИЕ</w:t>
      </w:r>
    </w:p>
    <w:p w:rsidR="00E037DB" w:rsidRPr="004B49B4" w:rsidRDefault="00E037DB" w:rsidP="00E037DB">
      <w:pPr>
        <w:tabs>
          <w:tab w:val="left" w:pos="2820"/>
        </w:tabs>
        <w:jc w:val="center"/>
        <w:rPr>
          <w:b/>
          <w:color w:val="000000"/>
          <w:szCs w:val="24"/>
        </w:rPr>
      </w:pPr>
    </w:p>
    <w:p w:rsidR="00896AE5" w:rsidRPr="00E037DB" w:rsidRDefault="009C4BB3" w:rsidP="00E037DB">
      <w:pPr>
        <w:tabs>
          <w:tab w:val="left" w:pos="2820"/>
        </w:tabs>
        <w:jc w:val="center"/>
        <w:rPr>
          <w:b/>
          <w:color w:val="000000"/>
          <w:szCs w:val="24"/>
        </w:rPr>
      </w:pPr>
      <w:r>
        <w:rPr>
          <w:b/>
          <w:color w:val="000000"/>
          <w:szCs w:val="24"/>
        </w:rPr>
        <w:t xml:space="preserve">от </w:t>
      </w:r>
      <w:r w:rsidR="00CA6BD6">
        <w:rPr>
          <w:b/>
          <w:color w:val="000000"/>
          <w:szCs w:val="24"/>
        </w:rPr>
        <w:t xml:space="preserve">06 </w:t>
      </w:r>
      <w:r>
        <w:rPr>
          <w:b/>
          <w:color w:val="000000"/>
          <w:szCs w:val="24"/>
        </w:rPr>
        <w:t xml:space="preserve"> </w:t>
      </w:r>
      <w:r w:rsidR="00CA6BD6">
        <w:rPr>
          <w:b/>
          <w:color w:val="000000"/>
          <w:szCs w:val="24"/>
        </w:rPr>
        <w:t xml:space="preserve">ноября </w:t>
      </w:r>
      <w:r>
        <w:rPr>
          <w:b/>
          <w:color w:val="000000"/>
          <w:szCs w:val="24"/>
        </w:rPr>
        <w:t xml:space="preserve"> 2019 г. №</w:t>
      </w:r>
      <w:r w:rsidR="00054A6E">
        <w:rPr>
          <w:b/>
          <w:color w:val="000000"/>
          <w:szCs w:val="24"/>
        </w:rPr>
        <w:t>41</w:t>
      </w:r>
    </w:p>
    <w:p w:rsidR="00CC5F1D" w:rsidRDefault="00CC5F1D">
      <w:pPr>
        <w:pStyle w:val="ConsPlusTitle"/>
        <w:jc w:val="center"/>
      </w:pPr>
    </w:p>
    <w:p w:rsidR="00896AE5" w:rsidRPr="00CD4097" w:rsidRDefault="00C43911">
      <w:pPr>
        <w:pStyle w:val="ConsPlusTitle"/>
        <w:jc w:val="center"/>
        <w:rPr>
          <w:rFonts w:ascii="Times New Roman" w:hAnsi="Times New Roman" w:cs="Times New Roman"/>
        </w:rPr>
      </w:pPr>
      <w:r>
        <w:rPr>
          <w:rFonts w:ascii="Times New Roman" w:hAnsi="Times New Roman" w:cs="Times New Roman"/>
        </w:rPr>
        <w:t>ОБ УТВЕРЖДЕНИИ ПОЛОЖЕНИЯ «</w:t>
      </w:r>
      <w:r w:rsidR="00896AE5" w:rsidRPr="00CD4097">
        <w:rPr>
          <w:rFonts w:ascii="Times New Roman" w:hAnsi="Times New Roman" w:cs="Times New Roman"/>
        </w:rPr>
        <w:t>О ПОРЯДКЕ И УСЛОВИЯХ</w:t>
      </w:r>
    </w:p>
    <w:p w:rsidR="00896AE5" w:rsidRPr="00E037DB" w:rsidRDefault="00896AE5" w:rsidP="00E037DB">
      <w:pPr>
        <w:pStyle w:val="ConsPlusTitle"/>
        <w:jc w:val="center"/>
        <w:rPr>
          <w:rFonts w:ascii="Times New Roman" w:hAnsi="Times New Roman" w:cs="Times New Roman"/>
        </w:rPr>
      </w:pPr>
      <w:r w:rsidRPr="00CD4097">
        <w:rPr>
          <w:rFonts w:ascii="Times New Roman" w:hAnsi="Times New Roman" w:cs="Times New Roman"/>
        </w:rPr>
        <w:t xml:space="preserve">ПРЕДОСТАВЛЕНИЯ В АРЕНДУ </w:t>
      </w:r>
      <w:r w:rsidR="009C4BB3" w:rsidRPr="00CD4097">
        <w:rPr>
          <w:rFonts w:ascii="Times New Roman" w:hAnsi="Times New Roman" w:cs="Times New Roman"/>
        </w:rPr>
        <w:t xml:space="preserve">ИМУЩЕСТВА, ВКЛЮЧЕННОГО В ПЕРЕЧЕНЬ МУНИЦИПАЛЬНОГО ИМУЩЕСТВА, НАХОДЯЩЕЕСЯ В СОБСТВЕНОСТИ МУНИЦИПАЛЬНОГО ОБРАЗОВАНИЯ – </w:t>
      </w:r>
      <w:r w:rsidR="00054A6E">
        <w:rPr>
          <w:rFonts w:ascii="Times New Roman" w:hAnsi="Times New Roman" w:cs="Times New Roman"/>
        </w:rPr>
        <w:t xml:space="preserve">ЩЕТИНИНСКОЕ СЕЛЬСКОЕ ПОСЕЛЕНИЕ </w:t>
      </w:r>
      <w:r w:rsidR="009C4BB3" w:rsidRPr="00CD4097">
        <w:rPr>
          <w:rFonts w:ascii="Times New Roman" w:hAnsi="Times New Roman" w:cs="Times New Roman"/>
        </w:rPr>
        <w:t>МИХАЙЛОВСК</w:t>
      </w:r>
      <w:r w:rsidR="00054A6E">
        <w:rPr>
          <w:rFonts w:ascii="Times New Roman" w:hAnsi="Times New Roman" w:cs="Times New Roman"/>
        </w:rPr>
        <w:t>ОГО</w:t>
      </w:r>
      <w:r w:rsidR="009C4BB3" w:rsidRPr="00CD4097">
        <w:rPr>
          <w:rFonts w:ascii="Times New Roman" w:hAnsi="Times New Roman" w:cs="Times New Roman"/>
        </w:rPr>
        <w:t xml:space="preserve"> МУНИЦИПАЛЬН</w:t>
      </w:r>
      <w:r w:rsidR="00054A6E">
        <w:rPr>
          <w:rFonts w:ascii="Times New Roman" w:hAnsi="Times New Roman" w:cs="Times New Roman"/>
        </w:rPr>
        <w:t>ОГО</w:t>
      </w:r>
      <w:r w:rsidR="009C4BB3" w:rsidRPr="00CD4097">
        <w:rPr>
          <w:rFonts w:ascii="Times New Roman" w:hAnsi="Times New Roman" w:cs="Times New Roman"/>
        </w:rPr>
        <w:t xml:space="preserve"> РАЙОН</w:t>
      </w:r>
      <w:r w:rsidR="00054A6E">
        <w:rPr>
          <w:rFonts w:ascii="Times New Roman" w:hAnsi="Times New Roman" w:cs="Times New Roman"/>
        </w:rPr>
        <w:t>А</w:t>
      </w:r>
      <w:r w:rsidR="009C4BB3" w:rsidRPr="00CD4097">
        <w:rPr>
          <w:rFonts w:ascii="Times New Roman" w:hAnsi="Times New Roman" w:cs="Times New Roman"/>
        </w:rPr>
        <w:t xml:space="preserve"> РЯЗАНСКОЙ ОБЛАСТИ И СВОБОДНОЕ ОТ ПРАВ ТРЕТЬИХ ЛИЦ (ЗА ИСКЛЮЧЕНИЕМ ПРАВА ХОЗЯЙСТВЕННОГО ВЕДЕНИЯ, ПРАВАОПЕРАТИВНОГО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(В ТОМ ЧИСЛЕ ПО ЛЬГОТНЫМ СТАВКАМ АРЕНДНОЙПЛАТЫ) СУБЬЕКТАМ МАЛОГО И СРЕДНЕГО ПРЕДПРИНИМАТЕЛЬСТВА И ОРГАНИЗАЦИЯМ, </w:t>
      </w:r>
      <w:r w:rsidR="00C84122">
        <w:rPr>
          <w:rFonts w:ascii="Times New Roman" w:hAnsi="Times New Roman" w:cs="Times New Roman"/>
        </w:rPr>
        <w:t>ОБРАЗУЮЩИМ ИНФРА</w:t>
      </w:r>
      <w:r w:rsidR="00F9391B" w:rsidRPr="00CD4097">
        <w:rPr>
          <w:rFonts w:ascii="Times New Roman" w:hAnsi="Times New Roman" w:cs="Times New Roman"/>
        </w:rPr>
        <w:t>СТРУКТУРУ ПОДДЕРЖКИ СУБЪЕКТОВ МАЛОГО И СРЕД</w:t>
      </w:r>
      <w:r w:rsidR="002D69A3">
        <w:rPr>
          <w:rFonts w:ascii="Times New Roman" w:hAnsi="Times New Roman" w:cs="Times New Roman"/>
        </w:rPr>
        <w:t xml:space="preserve">НЕГО ПРЕДПРИНИМАТЕЛЬСТВА </w:t>
      </w:r>
      <w:r w:rsidR="00C43911">
        <w:rPr>
          <w:rFonts w:ascii="Times New Roman" w:hAnsi="Times New Roman" w:cs="Times New Roman"/>
        </w:rPr>
        <w:t>»</w:t>
      </w:r>
    </w:p>
    <w:p w:rsidR="00CC5F1D" w:rsidRDefault="00CC5F1D">
      <w:pPr>
        <w:pStyle w:val="ConsPlusNormal"/>
        <w:jc w:val="both"/>
      </w:pPr>
    </w:p>
    <w:p w:rsidR="00896AE5" w:rsidRPr="00E037DB" w:rsidRDefault="00896AE5">
      <w:pPr>
        <w:pStyle w:val="ConsPlusNormal"/>
        <w:ind w:firstLine="540"/>
        <w:jc w:val="both"/>
        <w:rPr>
          <w:rFonts w:ascii="Times New Roman" w:hAnsi="Times New Roman" w:cs="Times New Roman"/>
          <w:sz w:val="28"/>
          <w:szCs w:val="28"/>
        </w:rPr>
      </w:pPr>
      <w:r w:rsidRPr="00E037DB">
        <w:rPr>
          <w:rFonts w:ascii="Times New Roman" w:hAnsi="Times New Roman" w:cs="Times New Roman"/>
          <w:sz w:val="28"/>
          <w:szCs w:val="28"/>
        </w:rPr>
        <w:t xml:space="preserve">В соответствии с Гражданским </w:t>
      </w:r>
      <w:hyperlink r:id="rId6" w:history="1">
        <w:r w:rsidRPr="00E037DB">
          <w:rPr>
            <w:rFonts w:ascii="Times New Roman" w:hAnsi="Times New Roman" w:cs="Times New Roman"/>
            <w:color w:val="0000FF"/>
            <w:sz w:val="28"/>
            <w:szCs w:val="28"/>
          </w:rPr>
          <w:t>кодексом</w:t>
        </w:r>
      </w:hyperlink>
      <w:r w:rsidRPr="00E037DB">
        <w:rPr>
          <w:rFonts w:ascii="Times New Roman" w:hAnsi="Times New Roman" w:cs="Times New Roman"/>
          <w:sz w:val="28"/>
          <w:szCs w:val="28"/>
        </w:rPr>
        <w:t xml:space="preserve"> Российской Федерации, Федеральными законами от 06.10.2003 </w:t>
      </w:r>
      <w:hyperlink r:id="rId7" w:history="1">
        <w:r w:rsidRPr="00E037DB">
          <w:rPr>
            <w:rFonts w:ascii="Times New Roman" w:hAnsi="Times New Roman" w:cs="Times New Roman"/>
            <w:color w:val="0000FF"/>
            <w:sz w:val="28"/>
            <w:szCs w:val="28"/>
          </w:rPr>
          <w:t>N 131-ФЗ</w:t>
        </w:r>
      </w:hyperlink>
      <w:r w:rsidR="00C43911" w:rsidRPr="00E037DB">
        <w:rPr>
          <w:rFonts w:ascii="Times New Roman" w:hAnsi="Times New Roman" w:cs="Times New Roman"/>
          <w:sz w:val="28"/>
          <w:szCs w:val="28"/>
        </w:rPr>
        <w:t xml:space="preserve"> «</w:t>
      </w:r>
      <w:r w:rsidRPr="00E037DB">
        <w:rPr>
          <w:rFonts w:ascii="Times New Roman" w:hAnsi="Times New Roman" w:cs="Times New Roman"/>
          <w:sz w:val="28"/>
          <w:szCs w:val="28"/>
        </w:rPr>
        <w:t>Об общих принципах организации местного самоуправления в Российск</w:t>
      </w:r>
      <w:r w:rsidR="00C43911" w:rsidRPr="00E037DB">
        <w:rPr>
          <w:rFonts w:ascii="Times New Roman" w:hAnsi="Times New Roman" w:cs="Times New Roman"/>
          <w:sz w:val="28"/>
          <w:szCs w:val="28"/>
        </w:rPr>
        <w:t>ой Федерации»</w:t>
      </w:r>
      <w:r w:rsidRPr="00E037DB">
        <w:rPr>
          <w:rFonts w:ascii="Times New Roman" w:hAnsi="Times New Roman" w:cs="Times New Roman"/>
          <w:sz w:val="28"/>
          <w:szCs w:val="28"/>
        </w:rPr>
        <w:t xml:space="preserve">, от 24.07.2007 </w:t>
      </w:r>
      <w:hyperlink r:id="rId8" w:history="1">
        <w:r w:rsidRPr="00E037DB">
          <w:rPr>
            <w:rFonts w:ascii="Times New Roman" w:hAnsi="Times New Roman" w:cs="Times New Roman"/>
            <w:color w:val="0000FF"/>
            <w:sz w:val="28"/>
            <w:szCs w:val="28"/>
          </w:rPr>
          <w:t>N 209-ФЗ</w:t>
        </w:r>
      </w:hyperlink>
      <w:r w:rsidR="00C43911" w:rsidRPr="00E037DB">
        <w:rPr>
          <w:rFonts w:ascii="Times New Roman" w:hAnsi="Times New Roman" w:cs="Times New Roman"/>
          <w:sz w:val="28"/>
          <w:szCs w:val="28"/>
        </w:rPr>
        <w:t xml:space="preserve"> «</w:t>
      </w:r>
      <w:r w:rsidRPr="00E037DB">
        <w:rPr>
          <w:rFonts w:ascii="Times New Roman" w:hAnsi="Times New Roman" w:cs="Times New Roman"/>
          <w:sz w:val="28"/>
          <w:szCs w:val="28"/>
        </w:rPr>
        <w:t>О развитии малого и среднего предпринима</w:t>
      </w:r>
      <w:r w:rsidR="00C43911" w:rsidRPr="00E037DB">
        <w:rPr>
          <w:rFonts w:ascii="Times New Roman" w:hAnsi="Times New Roman" w:cs="Times New Roman"/>
          <w:sz w:val="28"/>
          <w:szCs w:val="28"/>
        </w:rPr>
        <w:t>тельства в Российской Федерации»</w:t>
      </w:r>
      <w:r w:rsidRPr="00E037DB">
        <w:rPr>
          <w:rFonts w:ascii="Times New Roman" w:hAnsi="Times New Roman" w:cs="Times New Roman"/>
          <w:sz w:val="28"/>
          <w:szCs w:val="28"/>
        </w:rPr>
        <w:t xml:space="preserve">, от 22.07.2008 </w:t>
      </w:r>
      <w:hyperlink r:id="rId9" w:history="1">
        <w:r w:rsidRPr="00E037DB">
          <w:rPr>
            <w:rFonts w:ascii="Times New Roman" w:hAnsi="Times New Roman" w:cs="Times New Roman"/>
            <w:color w:val="0000FF"/>
            <w:sz w:val="28"/>
            <w:szCs w:val="28"/>
          </w:rPr>
          <w:t>N 159-ФЗ</w:t>
        </w:r>
      </w:hyperlink>
      <w:r w:rsidR="00C43911" w:rsidRPr="00E037DB">
        <w:rPr>
          <w:rFonts w:ascii="Times New Roman" w:hAnsi="Times New Roman" w:cs="Times New Roman"/>
          <w:sz w:val="28"/>
          <w:szCs w:val="28"/>
        </w:rPr>
        <w:t xml:space="preserve"> «</w:t>
      </w:r>
      <w:r w:rsidRPr="00E037DB">
        <w:rPr>
          <w:rFonts w:ascii="Times New Roman"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43911" w:rsidRPr="00E037DB">
        <w:rPr>
          <w:rFonts w:ascii="Times New Roman" w:hAnsi="Times New Roman" w:cs="Times New Roman"/>
          <w:sz w:val="28"/>
          <w:szCs w:val="28"/>
        </w:rPr>
        <w:t>льные акты Российской Федерации»</w:t>
      </w:r>
      <w:r w:rsidRPr="00E037DB">
        <w:rPr>
          <w:rFonts w:ascii="Times New Roman" w:hAnsi="Times New Roman" w:cs="Times New Roman"/>
          <w:sz w:val="28"/>
          <w:szCs w:val="28"/>
        </w:rPr>
        <w:t xml:space="preserve">, от 26.07.2006 </w:t>
      </w:r>
      <w:hyperlink r:id="rId10" w:history="1">
        <w:r w:rsidRPr="00E037DB">
          <w:rPr>
            <w:rFonts w:ascii="Times New Roman" w:hAnsi="Times New Roman" w:cs="Times New Roman"/>
            <w:color w:val="0000FF"/>
            <w:sz w:val="28"/>
            <w:szCs w:val="28"/>
          </w:rPr>
          <w:t>N 135-ФЗ</w:t>
        </w:r>
      </w:hyperlink>
      <w:r w:rsidR="00C43911" w:rsidRPr="00E037DB">
        <w:rPr>
          <w:rFonts w:ascii="Times New Roman" w:hAnsi="Times New Roman" w:cs="Times New Roman"/>
          <w:sz w:val="28"/>
          <w:szCs w:val="28"/>
        </w:rPr>
        <w:t xml:space="preserve"> «О защите конкуренции»</w:t>
      </w:r>
      <w:r w:rsidRPr="00E037DB">
        <w:rPr>
          <w:rFonts w:ascii="Times New Roman" w:hAnsi="Times New Roman" w:cs="Times New Roman"/>
          <w:sz w:val="28"/>
          <w:szCs w:val="28"/>
        </w:rPr>
        <w:t xml:space="preserve">, </w:t>
      </w:r>
      <w:r w:rsidR="00F9391B" w:rsidRPr="00E037DB">
        <w:rPr>
          <w:rFonts w:ascii="Times New Roman" w:hAnsi="Times New Roman" w:cs="Times New Roman"/>
          <w:sz w:val="28"/>
          <w:szCs w:val="28"/>
        </w:rPr>
        <w:t xml:space="preserve">руководствуясь </w:t>
      </w:r>
      <w:hyperlink r:id="rId11" w:history="1">
        <w:r w:rsidRPr="00E037DB">
          <w:rPr>
            <w:rFonts w:ascii="Times New Roman" w:hAnsi="Times New Roman" w:cs="Times New Roman"/>
            <w:color w:val="0000FF"/>
            <w:sz w:val="28"/>
            <w:szCs w:val="28"/>
          </w:rPr>
          <w:t>Уставом</w:t>
        </w:r>
      </w:hyperlink>
      <w:r w:rsidRPr="00E037DB">
        <w:rPr>
          <w:rFonts w:ascii="Times New Roman" w:hAnsi="Times New Roman" w:cs="Times New Roman"/>
          <w:sz w:val="28"/>
          <w:szCs w:val="28"/>
        </w:rPr>
        <w:t xml:space="preserve"> муниципального образования </w:t>
      </w:r>
      <w:r w:rsidR="00F9391B" w:rsidRPr="00E037DB">
        <w:rPr>
          <w:rFonts w:ascii="Times New Roman" w:hAnsi="Times New Roman" w:cs="Times New Roman"/>
          <w:sz w:val="28"/>
          <w:szCs w:val="28"/>
        </w:rPr>
        <w:t xml:space="preserve">–Михайловский </w:t>
      </w:r>
      <w:r w:rsidRPr="00E037DB">
        <w:rPr>
          <w:rFonts w:ascii="Times New Roman" w:hAnsi="Times New Roman" w:cs="Times New Roman"/>
          <w:sz w:val="28"/>
          <w:szCs w:val="28"/>
        </w:rPr>
        <w:t xml:space="preserve"> муниципальный район Рязанской области, </w:t>
      </w:r>
      <w:r w:rsidR="00054A6E" w:rsidRPr="00E037DB">
        <w:rPr>
          <w:rFonts w:ascii="Times New Roman" w:hAnsi="Times New Roman" w:cs="Times New Roman"/>
          <w:sz w:val="28"/>
          <w:szCs w:val="28"/>
        </w:rPr>
        <w:t>Совет депутатов решил</w:t>
      </w:r>
      <w:r w:rsidRPr="00E037DB">
        <w:rPr>
          <w:rFonts w:ascii="Times New Roman" w:hAnsi="Times New Roman" w:cs="Times New Roman"/>
          <w:sz w:val="28"/>
          <w:szCs w:val="28"/>
        </w:rPr>
        <w:t>:</w:t>
      </w:r>
    </w:p>
    <w:p w:rsidR="00896AE5" w:rsidRPr="00E037DB" w:rsidRDefault="00896AE5">
      <w:pPr>
        <w:pStyle w:val="ConsPlusNormal"/>
        <w:spacing w:before="220"/>
        <w:ind w:firstLine="540"/>
        <w:jc w:val="both"/>
        <w:rPr>
          <w:rFonts w:ascii="Times New Roman" w:hAnsi="Times New Roman" w:cs="Times New Roman"/>
          <w:sz w:val="28"/>
          <w:szCs w:val="28"/>
        </w:rPr>
      </w:pPr>
      <w:r w:rsidRPr="00E037DB">
        <w:rPr>
          <w:rFonts w:ascii="Times New Roman" w:hAnsi="Times New Roman" w:cs="Times New Roman"/>
          <w:sz w:val="28"/>
          <w:szCs w:val="28"/>
        </w:rPr>
        <w:t xml:space="preserve">1. Утвердить </w:t>
      </w:r>
      <w:hyperlink w:anchor="P34" w:history="1">
        <w:r w:rsidRPr="00E037DB">
          <w:rPr>
            <w:rFonts w:ascii="Times New Roman" w:hAnsi="Times New Roman" w:cs="Times New Roman"/>
            <w:color w:val="0000FF"/>
            <w:sz w:val="28"/>
            <w:szCs w:val="28"/>
          </w:rPr>
          <w:t>Положение</w:t>
        </w:r>
      </w:hyperlink>
      <w:r w:rsidR="00E037DB" w:rsidRPr="00E037DB">
        <w:rPr>
          <w:sz w:val="28"/>
          <w:szCs w:val="28"/>
        </w:rPr>
        <w:t xml:space="preserve"> </w:t>
      </w:r>
      <w:r w:rsidR="00C43911" w:rsidRPr="00E037DB">
        <w:rPr>
          <w:rFonts w:ascii="Times New Roman" w:hAnsi="Times New Roman" w:cs="Times New Roman"/>
          <w:sz w:val="28"/>
          <w:szCs w:val="28"/>
        </w:rPr>
        <w:t>«</w:t>
      </w:r>
      <w:r w:rsidR="00796EBE" w:rsidRPr="00E037DB">
        <w:rPr>
          <w:rFonts w:ascii="Times New Roman" w:hAnsi="Times New Roman" w:cs="Times New Roman"/>
          <w:sz w:val="28"/>
          <w:szCs w:val="28"/>
        </w:rPr>
        <w:t xml:space="preserve">О порядке и условиях предоставления в аренду имущества, включенного в перечень муниципального имущества, находящееся в собственности муниципального образования </w:t>
      </w:r>
      <w:r w:rsidR="002C20BF" w:rsidRPr="00E037DB">
        <w:rPr>
          <w:rFonts w:ascii="Times New Roman" w:hAnsi="Times New Roman" w:cs="Times New Roman"/>
          <w:sz w:val="28"/>
          <w:szCs w:val="28"/>
        </w:rPr>
        <w:t>–</w:t>
      </w:r>
      <w:r w:rsidR="00796EBE" w:rsidRPr="00E037DB">
        <w:rPr>
          <w:rFonts w:ascii="Times New Roman" w:hAnsi="Times New Roman" w:cs="Times New Roman"/>
          <w:sz w:val="28"/>
          <w:szCs w:val="28"/>
        </w:rPr>
        <w:t xml:space="preserve"> </w:t>
      </w:r>
      <w:r w:rsidR="002C20BF" w:rsidRPr="00E037DB">
        <w:rPr>
          <w:rFonts w:ascii="Times New Roman" w:hAnsi="Times New Roman" w:cs="Times New Roman"/>
          <w:sz w:val="28"/>
          <w:szCs w:val="28"/>
        </w:rPr>
        <w:t xml:space="preserve">Щетининское сельское поселение </w:t>
      </w:r>
      <w:r w:rsidR="00796EBE" w:rsidRPr="00E037DB">
        <w:rPr>
          <w:rFonts w:ascii="Times New Roman" w:hAnsi="Times New Roman" w:cs="Times New Roman"/>
          <w:sz w:val="28"/>
          <w:szCs w:val="28"/>
        </w:rPr>
        <w:t>Михайловск</w:t>
      </w:r>
      <w:r w:rsidR="002C20BF" w:rsidRPr="00E037DB">
        <w:rPr>
          <w:rFonts w:ascii="Times New Roman" w:hAnsi="Times New Roman" w:cs="Times New Roman"/>
          <w:sz w:val="28"/>
          <w:szCs w:val="28"/>
        </w:rPr>
        <w:t>ого</w:t>
      </w:r>
      <w:r w:rsidR="00796EBE" w:rsidRPr="00E037DB">
        <w:rPr>
          <w:rFonts w:ascii="Times New Roman" w:hAnsi="Times New Roman" w:cs="Times New Roman"/>
          <w:sz w:val="28"/>
          <w:szCs w:val="28"/>
        </w:rPr>
        <w:t xml:space="preserve"> муниципальн</w:t>
      </w:r>
      <w:r w:rsidR="002C20BF" w:rsidRPr="00E037DB">
        <w:rPr>
          <w:rFonts w:ascii="Times New Roman" w:hAnsi="Times New Roman" w:cs="Times New Roman"/>
          <w:sz w:val="28"/>
          <w:szCs w:val="28"/>
        </w:rPr>
        <w:t>ого</w:t>
      </w:r>
      <w:r w:rsidR="00796EBE" w:rsidRPr="00E037DB">
        <w:rPr>
          <w:rFonts w:ascii="Times New Roman" w:hAnsi="Times New Roman" w:cs="Times New Roman"/>
          <w:sz w:val="28"/>
          <w:szCs w:val="28"/>
        </w:rPr>
        <w:t xml:space="preserve"> район</w:t>
      </w:r>
      <w:r w:rsidR="002C20BF" w:rsidRPr="00E037DB">
        <w:rPr>
          <w:rFonts w:ascii="Times New Roman" w:hAnsi="Times New Roman" w:cs="Times New Roman"/>
          <w:sz w:val="28"/>
          <w:szCs w:val="28"/>
        </w:rPr>
        <w:t>а</w:t>
      </w:r>
      <w:r w:rsidR="00796EBE" w:rsidRPr="00E037DB">
        <w:rPr>
          <w:rFonts w:ascii="Times New Roman" w:hAnsi="Times New Roman" w:cs="Times New Roman"/>
          <w:sz w:val="28"/>
          <w:szCs w:val="28"/>
        </w:rPr>
        <w:t xml:space="preserve"> Рязанской области и свободное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w:t>
      </w:r>
      <w:r w:rsidR="002D69A3" w:rsidRPr="00E037DB">
        <w:rPr>
          <w:rFonts w:ascii="Times New Roman" w:hAnsi="Times New Roman" w:cs="Times New Roman"/>
          <w:sz w:val="28"/>
          <w:szCs w:val="28"/>
        </w:rPr>
        <w:t xml:space="preserve">ательства </w:t>
      </w:r>
      <w:r w:rsidR="00C43911" w:rsidRPr="00E037DB">
        <w:rPr>
          <w:rFonts w:ascii="Times New Roman" w:hAnsi="Times New Roman" w:cs="Times New Roman"/>
          <w:sz w:val="28"/>
          <w:szCs w:val="28"/>
        </w:rPr>
        <w:t>»</w:t>
      </w:r>
      <w:r w:rsidRPr="00E037DB">
        <w:rPr>
          <w:rFonts w:ascii="Times New Roman" w:hAnsi="Times New Roman" w:cs="Times New Roman"/>
          <w:sz w:val="28"/>
          <w:szCs w:val="28"/>
        </w:rPr>
        <w:t>, согласно приложению к настоящему решению.</w:t>
      </w:r>
    </w:p>
    <w:p w:rsidR="009F52B0" w:rsidRPr="00E037DB" w:rsidRDefault="00933233" w:rsidP="00E037DB">
      <w:pPr>
        <w:pStyle w:val="ConsPlusNormal"/>
        <w:spacing w:before="220"/>
        <w:ind w:firstLine="540"/>
        <w:jc w:val="both"/>
        <w:rPr>
          <w:rFonts w:ascii="Times New Roman" w:hAnsi="Times New Roman" w:cs="Times New Roman"/>
          <w:sz w:val="28"/>
          <w:szCs w:val="28"/>
        </w:rPr>
      </w:pPr>
      <w:r w:rsidRPr="00E037DB">
        <w:rPr>
          <w:rFonts w:ascii="Times New Roman" w:hAnsi="Times New Roman" w:cs="Times New Roman"/>
          <w:sz w:val="28"/>
          <w:szCs w:val="28"/>
        </w:rPr>
        <w:t>2</w:t>
      </w:r>
      <w:r w:rsidR="00896AE5" w:rsidRPr="00E037DB">
        <w:rPr>
          <w:rFonts w:ascii="Times New Roman" w:hAnsi="Times New Roman" w:cs="Times New Roman"/>
          <w:sz w:val="28"/>
          <w:szCs w:val="28"/>
        </w:rPr>
        <w:t xml:space="preserve">. Опубликовать настоящее решение в совместном периодическом </w:t>
      </w:r>
      <w:r w:rsidR="00896AE5" w:rsidRPr="00E037DB">
        <w:rPr>
          <w:rFonts w:ascii="Times New Roman" w:hAnsi="Times New Roman" w:cs="Times New Roman"/>
          <w:sz w:val="28"/>
          <w:szCs w:val="28"/>
        </w:rPr>
        <w:lastRenderedPageBreak/>
        <w:t>печатном средстве массовой информ</w:t>
      </w:r>
      <w:r w:rsidR="009F52B0" w:rsidRPr="00E037DB">
        <w:rPr>
          <w:rFonts w:ascii="Times New Roman" w:hAnsi="Times New Roman" w:cs="Times New Roman"/>
          <w:sz w:val="28"/>
          <w:szCs w:val="28"/>
        </w:rPr>
        <w:t xml:space="preserve">ации </w:t>
      </w:r>
      <w:r w:rsidR="00896AE5" w:rsidRPr="00E037DB">
        <w:rPr>
          <w:rFonts w:ascii="Times New Roman" w:hAnsi="Times New Roman" w:cs="Times New Roman"/>
          <w:sz w:val="28"/>
          <w:szCs w:val="28"/>
        </w:rPr>
        <w:t xml:space="preserve">"Информационный бюллетень" и разместить на сайте администрации муниципального образования - </w:t>
      </w:r>
      <w:r w:rsidR="009F52B0" w:rsidRPr="00E037DB">
        <w:rPr>
          <w:rFonts w:ascii="Times New Roman" w:hAnsi="Times New Roman" w:cs="Times New Roman"/>
          <w:sz w:val="28"/>
          <w:szCs w:val="28"/>
        </w:rPr>
        <w:t>Михайловс</w:t>
      </w:r>
      <w:r w:rsidR="00896AE5" w:rsidRPr="00E037DB">
        <w:rPr>
          <w:rFonts w:ascii="Times New Roman" w:hAnsi="Times New Roman" w:cs="Times New Roman"/>
          <w:sz w:val="28"/>
          <w:szCs w:val="28"/>
        </w:rPr>
        <w:t>кий муниципальный район Рязанской области в информационно-телекоммуникационной сети "Интернет".</w:t>
      </w:r>
    </w:p>
    <w:p w:rsidR="00C43911" w:rsidRPr="00E037DB" w:rsidRDefault="00E037DB" w:rsidP="00E037DB">
      <w:pPr>
        <w:autoSpaceDE w:val="0"/>
        <w:autoSpaceDN w:val="0"/>
        <w:adjustRightInd w:val="0"/>
        <w:spacing w:before="200"/>
        <w:ind w:firstLine="540"/>
        <w:rPr>
          <w:rFonts w:eastAsia="Times New Roman"/>
          <w:color w:val="000000" w:themeColor="text1"/>
          <w:sz w:val="28"/>
          <w:szCs w:val="28"/>
        </w:rPr>
      </w:pPr>
      <w:r w:rsidRPr="00E037DB">
        <w:rPr>
          <w:rFonts w:eastAsia="Times New Roman"/>
          <w:color w:val="000000" w:themeColor="text1"/>
          <w:sz w:val="28"/>
          <w:szCs w:val="28"/>
        </w:rPr>
        <w:t>3</w:t>
      </w:r>
      <w:r w:rsidR="00933233" w:rsidRPr="00E037DB">
        <w:rPr>
          <w:rFonts w:eastAsia="Times New Roman"/>
          <w:color w:val="000000" w:themeColor="text1"/>
          <w:sz w:val="28"/>
          <w:szCs w:val="28"/>
        </w:rPr>
        <w:t xml:space="preserve">. Настоящее решение вступает </w:t>
      </w:r>
      <w:r w:rsidR="00CD4097" w:rsidRPr="00E037DB">
        <w:rPr>
          <w:rFonts w:eastAsia="Times New Roman"/>
          <w:color w:val="000000" w:themeColor="text1"/>
          <w:sz w:val="28"/>
          <w:szCs w:val="28"/>
        </w:rPr>
        <w:t>в силу со дня его официального  опубликования (обнародования).</w:t>
      </w:r>
    </w:p>
    <w:p w:rsidR="00896AE5" w:rsidRPr="00E037DB" w:rsidRDefault="00896AE5">
      <w:pPr>
        <w:pStyle w:val="ConsPlusNormal"/>
        <w:jc w:val="both"/>
        <w:rPr>
          <w:sz w:val="28"/>
          <w:szCs w:val="28"/>
        </w:rPr>
      </w:pPr>
    </w:p>
    <w:p w:rsidR="002C20BF" w:rsidRPr="00E037DB" w:rsidRDefault="002C20BF" w:rsidP="002C20BF">
      <w:pPr>
        <w:shd w:val="clear" w:color="auto" w:fill="FFFFFF"/>
        <w:spacing w:before="643"/>
        <w:ind w:firstLine="0"/>
        <w:rPr>
          <w:sz w:val="28"/>
          <w:szCs w:val="28"/>
        </w:rPr>
      </w:pPr>
      <w:r w:rsidRPr="00E037DB">
        <w:rPr>
          <w:color w:val="000000"/>
          <w:spacing w:val="6"/>
          <w:sz w:val="28"/>
          <w:szCs w:val="28"/>
        </w:rPr>
        <w:t xml:space="preserve">Председатель Совета депутатов МО-   </w:t>
      </w:r>
    </w:p>
    <w:p w:rsidR="002C20BF" w:rsidRPr="00E037DB" w:rsidRDefault="002C20BF" w:rsidP="002C20BF">
      <w:pPr>
        <w:shd w:val="clear" w:color="auto" w:fill="FFFFFF"/>
        <w:ind w:firstLine="0"/>
        <w:rPr>
          <w:sz w:val="28"/>
          <w:szCs w:val="28"/>
        </w:rPr>
      </w:pPr>
      <w:r w:rsidRPr="00E037DB">
        <w:rPr>
          <w:color w:val="000000"/>
          <w:spacing w:val="11"/>
          <w:sz w:val="28"/>
          <w:szCs w:val="28"/>
        </w:rPr>
        <w:t xml:space="preserve">Щетининское сельское поселение  </w:t>
      </w:r>
      <w:r w:rsidRPr="00E037DB">
        <w:rPr>
          <w:i/>
          <w:iCs/>
          <w:color w:val="000000"/>
          <w:spacing w:val="11"/>
          <w:sz w:val="28"/>
          <w:szCs w:val="28"/>
        </w:rPr>
        <w:t xml:space="preserve">                       </w:t>
      </w:r>
      <w:r w:rsidRPr="00E037DB">
        <w:rPr>
          <w:color w:val="000000"/>
          <w:spacing w:val="11"/>
          <w:sz w:val="28"/>
          <w:szCs w:val="28"/>
        </w:rPr>
        <w:t>Н.Н.Игнатова</w:t>
      </w:r>
    </w:p>
    <w:p w:rsidR="002C20BF" w:rsidRPr="00E037DB" w:rsidRDefault="002C20BF" w:rsidP="002C20BF">
      <w:pPr>
        <w:shd w:val="clear" w:color="auto" w:fill="FFFFFF"/>
        <w:spacing w:before="317"/>
        <w:ind w:firstLine="0"/>
        <w:rPr>
          <w:sz w:val="28"/>
          <w:szCs w:val="28"/>
        </w:rPr>
      </w:pPr>
      <w:r w:rsidRPr="00E037DB">
        <w:rPr>
          <w:color w:val="000000"/>
          <w:sz w:val="28"/>
          <w:szCs w:val="28"/>
        </w:rPr>
        <w:t>Глава муниципального образования-</w:t>
      </w:r>
    </w:p>
    <w:p w:rsidR="002C20BF" w:rsidRPr="00E037DB" w:rsidRDefault="002C20BF" w:rsidP="002C20BF">
      <w:pPr>
        <w:shd w:val="clear" w:color="auto" w:fill="FFFFFF"/>
        <w:ind w:firstLine="0"/>
        <w:rPr>
          <w:sz w:val="28"/>
          <w:szCs w:val="28"/>
        </w:rPr>
      </w:pPr>
      <w:r w:rsidRPr="00E037DB">
        <w:rPr>
          <w:color w:val="000000"/>
          <w:spacing w:val="6"/>
          <w:sz w:val="28"/>
          <w:szCs w:val="28"/>
        </w:rPr>
        <w:t>Щетининское сельское поселение                                      Н.Н.Игнатова</w:t>
      </w:r>
    </w:p>
    <w:p w:rsidR="00896AE5" w:rsidRPr="00E037DB" w:rsidRDefault="00896AE5">
      <w:pPr>
        <w:pStyle w:val="ConsPlusNormal"/>
        <w:jc w:val="both"/>
        <w:rPr>
          <w:sz w:val="28"/>
          <w:szCs w:val="28"/>
        </w:rPr>
      </w:pPr>
    </w:p>
    <w:p w:rsidR="00896AE5" w:rsidRPr="00E037DB" w:rsidRDefault="00896AE5">
      <w:pPr>
        <w:pStyle w:val="ConsPlusNormal"/>
        <w:jc w:val="both"/>
        <w:rPr>
          <w:sz w:val="28"/>
          <w:szCs w:val="28"/>
        </w:rPr>
      </w:pPr>
    </w:p>
    <w:p w:rsidR="00C43911" w:rsidRPr="00E037DB" w:rsidRDefault="00C43911">
      <w:pPr>
        <w:pStyle w:val="ConsPlusNormal"/>
        <w:jc w:val="both"/>
        <w:rPr>
          <w:sz w:val="28"/>
          <w:szCs w:val="28"/>
        </w:rPr>
      </w:pPr>
    </w:p>
    <w:p w:rsidR="00C43911" w:rsidRPr="00E037DB" w:rsidRDefault="00C43911">
      <w:pPr>
        <w:pStyle w:val="ConsPlusNormal"/>
        <w:jc w:val="both"/>
        <w:rPr>
          <w:sz w:val="28"/>
          <w:szCs w:val="28"/>
        </w:rPr>
      </w:pPr>
    </w:p>
    <w:p w:rsidR="00C43911" w:rsidRPr="00E037DB" w:rsidRDefault="00C43911">
      <w:pPr>
        <w:pStyle w:val="ConsPlusNormal"/>
        <w:jc w:val="both"/>
        <w:rPr>
          <w:sz w:val="28"/>
          <w:szCs w:val="28"/>
        </w:rPr>
      </w:pPr>
    </w:p>
    <w:p w:rsidR="00C43911" w:rsidRPr="00E037DB" w:rsidRDefault="00C43911">
      <w:pPr>
        <w:pStyle w:val="ConsPlusNormal"/>
        <w:jc w:val="both"/>
        <w:rPr>
          <w:sz w:val="28"/>
          <w:szCs w:val="28"/>
        </w:rPr>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654967" w:rsidRDefault="00654967">
      <w:pPr>
        <w:pStyle w:val="ConsPlusNormal"/>
        <w:jc w:val="both"/>
      </w:pPr>
    </w:p>
    <w:p w:rsidR="002A1D00" w:rsidRDefault="002A1D00">
      <w:pPr>
        <w:pStyle w:val="ConsPlusNormal"/>
        <w:jc w:val="both"/>
      </w:pPr>
      <w:bookmarkStart w:id="0" w:name="_GoBack"/>
      <w:bookmarkEnd w:id="0"/>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C43911" w:rsidRDefault="00C43911">
      <w:pPr>
        <w:pStyle w:val="ConsPlusNormal"/>
        <w:jc w:val="both"/>
      </w:pPr>
    </w:p>
    <w:p w:rsidR="002C20BF" w:rsidRDefault="002C20BF">
      <w:pPr>
        <w:pStyle w:val="ConsPlusNormal"/>
        <w:jc w:val="right"/>
        <w:outlineLvl w:val="0"/>
        <w:rPr>
          <w:rFonts w:ascii="Times New Roman" w:hAnsi="Times New Roman" w:cs="Times New Roman"/>
          <w:sz w:val="24"/>
          <w:szCs w:val="24"/>
        </w:rPr>
      </w:pPr>
    </w:p>
    <w:p w:rsidR="002C20BF" w:rsidRDefault="002C20BF">
      <w:pPr>
        <w:pStyle w:val="ConsPlusNormal"/>
        <w:jc w:val="right"/>
        <w:outlineLvl w:val="0"/>
        <w:rPr>
          <w:rFonts w:ascii="Times New Roman" w:hAnsi="Times New Roman" w:cs="Times New Roman"/>
          <w:sz w:val="24"/>
          <w:szCs w:val="24"/>
        </w:rPr>
      </w:pPr>
    </w:p>
    <w:p w:rsidR="002C20BF" w:rsidRDefault="002C20BF">
      <w:pPr>
        <w:pStyle w:val="ConsPlusNormal"/>
        <w:jc w:val="right"/>
        <w:outlineLvl w:val="0"/>
        <w:rPr>
          <w:rFonts w:ascii="Times New Roman" w:hAnsi="Times New Roman" w:cs="Times New Roman"/>
          <w:sz w:val="24"/>
          <w:szCs w:val="24"/>
        </w:rPr>
      </w:pPr>
    </w:p>
    <w:p w:rsidR="00E037DB" w:rsidRDefault="00E037DB">
      <w:pPr>
        <w:pStyle w:val="ConsPlusNormal"/>
        <w:jc w:val="right"/>
        <w:outlineLvl w:val="0"/>
        <w:rPr>
          <w:rFonts w:ascii="Times New Roman" w:hAnsi="Times New Roman" w:cs="Times New Roman"/>
          <w:sz w:val="24"/>
          <w:szCs w:val="24"/>
        </w:rPr>
      </w:pPr>
    </w:p>
    <w:p w:rsidR="00E037DB" w:rsidRDefault="00E037DB">
      <w:pPr>
        <w:pStyle w:val="ConsPlusNormal"/>
        <w:jc w:val="right"/>
        <w:outlineLvl w:val="0"/>
        <w:rPr>
          <w:rFonts w:ascii="Times New Roman" w:hAnsi="Times New Roman" w:cs="Times New Roman"/>
          <w:sz w:val="24"/>
          <w:szCs w:val="24"/>
        </w:rPr>
      </w:pPr>
    </w:p>
    <w:p w:rsidR="00E037DB" w:rsidRDefault="00E037DB">
      <w:pPr>
        <w:pStyle w:val="ConsPlusNormal"/>
        <w:jc w:val="right"/>
        <w:outlineLvl w:val="0"/>
        <w:rPr>
          <w:rFonts w:ascii="Times New Roman" w:hAnsi="Times New Roman" w:cs="Times New Roman"/>
          <w:sz w:val="24"/>
          <w:szCs w:val="24"/>
        </w:rPr>
      </w:pPr>
    </w:p>
    <w:p w:rsidR="00E037DB" w:rsidRDefault="00E037DB">
      <w:pPr>
        <w:pStyle w:val="ConsPlusNormal"/>
        <w:jc w:val="right"/>
        <w:outlineLvl w:val="0"/>
        <w:rPr>
          <w:rFonts w:ascii="Times New Roman" w:hAnsi="Times New Roman" w:cs="Times New Roman"/>
          <w:sz w:val="24"/>
          <w:szCs w:val="24"/>
        </w:rPr>
      </w:pPr>
    </w:p>
    <w:p w:rsidR="00896AE5" w:rsidRPr="00E037DB" w:rsidRDefault="00896AE5">
      <w:pPr>
        <w:pStyle w:val="ConsPlusNormal"/>
        <w:jc w:val="right"/>
        <w:outlineLvl w:val="0"/>
        <w:rPr>
          <w:rFonts w:ascii="Times New Roman" w:hAnsi="Times New Roman" w:cs="Times New Roman"/>
          <w:sz w:val="20"/>
        </w:rPr>
      </w:pPr>
      <w:r w:rsidRPr="00E037DB">
        <w:rPr>
          <w:rFonts w:ascii="Times New Roman" w:hAnsi="Times New Roman" w:cs="Times New Roman"/>
          <w:sz w:val="20"/>
        </w:rPr>
        <w:lastRenderedPageBreak/>
        <w:t>Приложение</w:t>
      </w:r>
    </w:p>
    <w:p w:rsidR="00896AE5" w:rsidRPr="00E037DB" w:rsidRDefault="00896AE5">
      <w:pPr>
        <w:pStyle w:val="ConsPlusNormal"/>
        <w:jc w:val="right"/>
        <w:rPr>
          <w:rFonts w:ascii="Times New Roman" w:hAnsi="Times New Roman" w:cs="Times New Roman"/>
          <w:sz w:val="20"/>
        </w:rPr>
      </w:pPr>
      <w:r w:rsidRPr="00E037DB">
        <w:rPr>
          <w:rFonts w:ascii="Times New Roman" w:hAnsi="Times New Roman" w:cs="Times New Roman"/>
          <w:sz w:val="20"/>
        </w:rPr>
        <w:t>к решению</w:t>
      </w:r>
    </w:p>
    <w:p w:rsidR="00896AE5" w:rsidRPr="00E037DB" w:rsidRDefault="002C20BF">
      <w:pPr>
        <w:pStyle w:val="ConsPlusNormal"/>
        <w:jc w:val="right"/>
        <w:rPr>
          <w:rFonts w:ascii="Times New Roman" w:hAnsi="Times New Roman" w:cs="Times New Roman"/>
          <w:sz w:val="20"/>
        </w:rPr>
      </w:pPr>
      <w:r w:rsidRPr="00E037DB">
        <w:rPr>
          <w:rFonts w:ascii="Times New Roman" w:hAnsi="Times New Roman" w:cs="Times New Roman"/>
          <w:sz w:val="20"/>
        </w:rPr>
        <w:t>Совета депутатов МО –</w:t>
      </w:r>
    </w:p>
    <w:p w:rsidR="002C20BF" w:rsidRPr="00E037DB" w:rsidRDefault="002C20BF">
      <w:pPr>
        <w:pStyle w:val="ConsPlusNormal"/>
        <w:jc w:val="right"/>
        <w:rPr>
          <w:rFonts w:ascii="Times New Roman" w:hAnsi="Times New Roman" w:cs="Times New Roman"/>
          <w:sz w:val="20"/>
        </w:rPr>
      </w:pPr>
      <w:r w:rsidRPr="00E037DB">
        <w:rPr>
          <w:rFonts w:ascii="Times New Roman" w:hAnsi="Times New Roman" w:cs="Times New Roman"/>
          <w:sz w:val="20"/>
        </w:rPr>
        <w:t>Щетининское сельское поселение</w:t>
      </w:r>
    </w:p>
    <w:p w:rsidR="00896AE5" w:rsidRPr="00C43911" w:rsidRDefault="00C43911">
      <w:pPr>
        <w:pStyle w:val="ConsPlusNormal"/>
        <w:jc w:val="right"/>
        <w:rPr>
          <w:rFonts w:ascii="Times New Roman" w:hAnsi="Times New Roman" w:cs="Times New Roman"/>
          <w:sz w:val="24"/>
          <w:szCs w:val="24"/>
        </w:rPr>
      </w:pPr>
      <w:r w:rsidRPr="00E037DB">
        <w:rPr>
          <w:rFonts w:ascii="Times New Roman" w:hAnsi="Times New Roman" w:cs="Times New Roman"/>
          <w:sz w:val="20"/>
        </w:rPr>
        <w:t xml:space="preserve">от </w:t>
      </w:r>
      <w:r w:rsidR="002C20BF" w:rsidRPr="00E037DB">
        <w:rPr>
          <w:rFonts w:ascii="Times New Roman" w:hAnsi="Times New Roman" w:cs="Times New Roman"/>
          <w:sz w:val="20"/>
        </w:rPr>
        <w:t>06 ноября</w:t>
      </w:r>
      <w:r w:rsidRPr="00E037DB">
        <w:rPr>
          <w:rFonts w:ascii="Times New Roman" w:hAnsi="Times New Roman" w:cs="Times New Roman"/>
          <w:sz w:val="20"/>
        </w:rPr>
        <w:t xml:space="preserve"> 2019</w:t>
      </w:r>
      <w:r w:rsidR="00896AE5" w:rsidRPr="00E037DB">
        <w:rPr>
          <w:rFonts w:ascii="Times New Roman" w:hAnsi="Times New Roman" w:cs="Times New Roman"/>
          <w:sz w:val="20"/>
        </w:rPr>
        <w:t xml:space="preserve"> г. N </w:t>
      </w:r>
      <w:r w:rsidR="002C20BF" w:rsidRPr="00E037DB">
        <w:rPr>
          <w:rFonts w:ascii="Times New Roman" w:hAnsi="Times New Roman" w:cs="Times New Roman"/>
          <w:sz w:val="20"/>
        </w:rPr>
        <w:t>41</w:t>
      </w:r>
    </w:p>
    <w:p w:rsidR="00896AE5" w:rsidRDefault="00896AE5">
      <w:pPr>
        <w:pStyle w:val="ConsPlusNormal"/>
        <w:jc w:val="both"/>
      </w:pPr>
    </w:p>
    <w:p w:rsidR="00896AE5" w:rsidRPr="00C43911" w:rsidRDefault="00896AE5">
      <w:pPr>
        <w:pStyle w:val="ConsPlusTitle"/>
        <w:jc w:val="center"/>
        <w:rPr>
          <w:rFonts w:ascii="Times New Roman" w:hAnsi="Times New Roman" w:cs="Times New Roman"/>
          <w:sz w:val="24"/>
          <w:szCs w:val="24"/>
        </w:rPr>
      </w:pPr>
      <w:bookmarkStart w:id="1" w:name="P34"/>
      <w:bookmarkEnd w:id="1"/>
      <w:r w:rsidRPr="00C43911">
        <w:rPr>
          <w:rFonts w:ascii="Times New Roman" w:hAnsi="Times New Roman" w:cs="Times New Roman"/>
          <w:sz w:val="24"/>
          <w:szCs w:val="24"/>
        </w:rPr>
        <w:t>ПОЛОЖЕНИЕ</w:t>
      </w:r>
    </w:p>
    <w:p w:rsidR="00C43911" w:rsidRPr="00CD4097" w:rsidRDefault="00C43911" w:rsidP="002D69A3">
      <w:pPr>
        <w:pStyle w:val="ConsPlusTitle"/>
        <w:jc w:val="center"/>
        <w:rPr>
          <w:rFonts w:ascii="Times New Roman" w:hAnsi="Times New Roman" w:cs="Times New Roman"/>
        </w:rPr>
      </w:pPr>
      <w:r>
        <w:rPr>
          <w:rFonts w:ascii="Times New Roman" w:hAnsi="Times New Roman" w:cs="Times New Roman"/>
        </w:rPr>
        <w:t>«</w:t>
      </w:r>
      <w:r w:rsidRPr="00CD4097">
        <w:rPr>
          <w:rFonts w:ascii="Times New Roman" w:hAnsi="Times New Roman" w:cs="Times New Roman"/>
        </w:rPr>
        <w:t>О ПОРЯДКЕ И УСЛОВИЯХ</w:t>
      </w:r>
    </w:p>
    <w:p w:rsidR="00C43911" w:rsidRDefault="00C43911" w:rsidP="002D69A3">
      <w:pPr>
        <w:pStyle w:val="ConsPlusTitle"/>
        <w:jc w:val="center"/>
        <w:rPr>
          <w:rFonts w:ascii="Times New Roman" w:hAnsi="Times New Roman" w:cs="Times New Roman"/>
        </w:rPr>
      </w:pPr>
      <w:r w:rsidRPr="00CD4097">
        <w:rPr>
          <w:rFonts w:ascii="Times New Roman" w:hAnsi="Times New Roman" w:cs="Times New Roman"/>
        </w:rPr>
        <w:t xml:space="preserve">ПРЕДОСТАВЛЕНИЯ В АРЕНДУ ИМУЩЕСТВА, ВКЛЮЧЕННОГО В ПЕРЕЧЕНЬ МУНИЦИПАЛЬНОГО ИМУЩЕСТВА, НАХОДЯЩЕЕСЯ В СОБСТВЕНОСТИ МУНИЦИПАЛЬНОГО ОБРАЗОВАНИЯ – </w:t>
      </w:r>
      <w:r w:rsidR="002C20BF">
        <w:rPr>
          <w:rFonts w:ascii="Times New Roman" w:hAnsi="Times New Roman" w:cs="Times New Roman"/>
        </w:rPr>
        <w:t xml:space="preserve">ЩЕТИНИНСКОЕ СЕЛЬСКОЕ ПОСЕЛЕНИЕ </w:t>
      </w:r>
      <w:r w:rsidRPr="00CD4097">
        <w:rPr>
          <w:rFonts w:ascii="Times New Roman" w:hAnsi="Times New Roman" w:cs="Times New Roman"/>
        </w:rPr>
        <w:t>МИХАЙЛОВСК</w:t>
      </w:r>
      <w:r w:rsidR="002C20BF">
        <w:rPr>
          <w:rFonts w:ascii="Times New Roman" w:hAnsi="Times New Roman" w:cs="Times New Roman"/>
        </w:rPr>
        <w:t>ОГО</w:t>
      </w:r>
      <w:r w:rsidRPr="00CD4097">
        <w:rPr>
          <w:rFonts w:ascii="Times New Roman" w:hAnsi="Times New Roman" w:cs="Times New Roman"/>
        </w:rPr>
        <w:t xml:space="preserve"> МУНИЦИПАЛЬН</w:t>
      </w:r>
      <w:r w:rsidR="002C20BF">
        <w:rPr>
          <w:rFonts w:ascii="Times New Roman" w:hAnsi="Times New Roman" w:cs="Times New Roman"/>
        </w:rPr>
        <w:t>ОГО</w:t>
      </w:r>
      <w:r w:rsidRPr="00CD4097">
        <w:rPr>
          <w:rFonts w:ascii="Times New Roman" w:hAnsi="Times New Roman" w:cs="Times New Roman"/>
        </w:rPr>
        <w:t xml:space="preserve"> РАЙОН</w:t>
      </w:r>
      <w:r w:rsidR="002C20BF">
        <w:rPr>
          <w:rFonts w:ascii="Times New Roman" w:hAnsi="Times New Roman" w:cs="Times New Roman"/>
        </w:rPr>
        <w:t>А</w:t>
      </w:r>
      <w:r w:rsidRPr="00CD4097">
        <w:rPr>
          <w:rFonts w:ascii="Times New Roman" w:hAnsi="Times New Roman" w:cs="Times New Roman"/>
        </w:rPr>
        <w:t xml:space="preserve"> РЯЗАНСКОЙ ОБЛАСТИ И СВОБОДНОЕ ОТ ПРАВ ТРЕТЬИХ ЛИЦ (ЗА ИСКЛЮЧЕНИЕМ ПРАВА ХОЗЯЙСТВЕННОГО ВЕДЕНИЯ, ПРАВАОПЕРАТИВНОГО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(В ТОМ ЧИСЛЕ ПО ЛЬГОТНЫМ СТАВКАМ АРЕНДНОЙ</w:t>
      </w:r>
      <w:r w:rsidR="002C20BF">
        <w:rPr>
          <w:rFonts w:ascii="Times New Roman" w:hAnsi="Times New Roman" w:cs="Times New Roman"/>
        </w:rPr>
        <w:t xml:space="preserve"> </w:t>
      </w:r>
      <w:r w:rsidRPr="00CD4097">
        <w:rPr>
          <w:rFonts w:ascii="Times New Roman" w:hAnsi="Times New Roman" w:cs="Times New Roman"/>
        </w:rPr>
        <w:t xml:space="preserve">ПЛАТЫ) СУБЬЕКТАМ МАЛОГО И СРЕДНЕГО ПРЕДПРИНИМАТЕЛЬСТВА </w:t>
      </w:r>
      <w:r w:rsidR="00C84122">
        <w:rPr>
          <w:rFonts w:ascii="Times New Roman" w:hAnsi="Times New Roman" w:cs="Times New Roman"/>
        </w:rPr>
        <w:t>И ОРГАНИЗАЦИЯМ, ОБРАЗУЮЩИМ ИНФРА</w:t>
      </w:r>
      <w:r w:rsidRPr="00CD4097">
        <w:rPr>
          <w:rFonts w:ascii="Times New Roman" w:hAnsi="Times New Roman" w:cs="Times New Roman"/>
        </w:rPr>
        <w:t>СТРУКТУРУ ПОДДЕРЖКИ СУБЪЕКТОВ МАЛОГО И СРЕДН</w:t>
      </w:r>
      <w:r w:rsidR="002D69A3">
        <w:rPr>
          <w:rFonts w:ascii="Times New Roman" w:hAnsi="Times New Roman" w:cs="Times New Roman"/>
        </w:rPr>
        <w:t xml:space="preserve">ЕГО ПРЕДПРИНИМАТЕЛЬСТВА </w:t>
      </w:r>
      <w:r>
        <w:rPr>
          <w:rFonts w:ascii="Times New Roman" w:hAnsi="Times New Roman" w:cs="Times New Roman"/>
        </w:rPr>
        <w:t>»</w:t>
      </w:r>
    </w:p>
    <w:p w:rsidR="00C43911" w:rsidRPr="00CD4097" w:rsidRDefault="00C43911" w:rsidP="00C43911">
      <w:pPr>
        <w:pStyle w:val="ConsPlusTitle"/>
        <w:jc w:val="center"/>
        <w:rPr>
          <w:rFonts w:ascii="Times New Roman" w:hAnsi="Times New Roman" w:cs="Times New Roman"/>
        </w:rPr>
      </w:pPr>
    </w:p>
    <w:p w:rsidR="00896AE5" w:rsidRPr="00CE6F83" w:rsidRDefault="00896AE5">
      <w:pPr>
        <w:pStyle w:val="ConsPlusNormal"/>
        <w:jc w:val="center"/>
        <w:outlineLvl w:val="1"/>
        <w:rPr>
          <w:rFonts w:ascii="Times New Roman" w:hAnsi="Times New Roman" w:cs="Times New Roman"/>
          <w:sz w:val="24"/>
          <w:szCs w:val="24"/>
        </w:rPr>
      </w:pPr>
      <w:r w:rsidRPr="00CE6F83">
        <w:rPr>
          <w:rFonts w:ascii="Times New Roman" w:hAnsi="Times New Roman" w:cs="Times New Roman"/>
          <w:sz w:val="24"/>
          <w:szCs w:val="24"/>
        </w:rPr>
        <w:t>1. Общие положения</w:t>
      </w:r>
    </w:p>
    <w:p w:rsidR="00896AE5" w:rsidRPr="00CE6F83" w:rsidRDefault="00896AE5">
      <w:pPr>
        <w:pStyle w:val="ConsPlusNormal"/>
        <w:jc w:val="both"/>
        <w:rPr>
          <w:rFonts w:ascii="Times New Roman" w:hAnsi="Times New Roman" w:cs="Times New Roman"/>
          <w:sz w:val="24"/>
          <w:szCs w:val="24"/>
        </w:rPr>
      </w:pPr>
    </w:p>
    <w:p w:rsidR="00896AE5" w:rsidRPr="00CE6F83" w:rsidRDefault="00896AE5">
      <w:pPr>
        <w:pStyle w:val="ConsPlusNormal"/>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1.1. </w:t>
      </w:r>
      <w:r w:rsidR="00C43911" w:rsidRPr="00CE6F83">
        <w:rPr>
          <w:rFonts w:ascii="Times New Roman" w:hAnsi="Times New Roman" w:cs="Times New Roman"/>
          <w:sz w:val="24"/>
          <w:szCs w:val="24"/>
        </w:rPr>
        <w:t xml:space="preserve">Положение «О порядке и условиях предоставления в аренду имущества, включенного в перечень муниципального имущества, находящееся в собственности муниципального образования </w:t>
      </w:r>
      <w:r w:rsidR="002C20BF">
        <w:rPr>
          <w:rFonts w:ascii="Times New Roman" w:hAnsi="Times New Roman" w:cs="Times New Roman"/>
          <w:sz w:val="24"/>
          <w:szCs w:val="24"/>
        </w:rPr>
        <w:t>–</w:t>
      </w:r>
      <w:r w:rsidR="00C43911" w:rsidRPr="00CE6F83">
        <w:rPr>
          <w:rFonts w:ascii="Times New Roman" w:hAnsi="Times New Roman" w:cs="Times New Roman"/>
          <w:sz w:val="24"/>
          <w:szCs w:val="24"/>
        </w:rPr>
        <w:t xml:space="preserve"> </w:t>
      </w:r>
      <w:r w:rsidR="002C20BF">
        <w:rPr>
          <w:rFonts w:ascii="Times New Roman" w:hAnsi="Times New Roman" w:cs="Times New Roman"/>
          <w:sz w:val="24"/>
          <w:szCs w:val="24"/>
        </w:rPr>
        <w:t xml:space="preserve">Щетининское сельское поселение </w:t>
      </w:r>
      <w:r w:rsidR="00C43911" w:rsidRPr="00CE6F83">
        <w:rPr>
          <w:rFonts w:ascii="Times New Roman" w:hAnsi="Times New Roman" w:cs="Times New Roman"/>
          <w:sz w:val="24"/>
          <w:szCs w:val="24"/>
        </w:rPr>
        <w:t>Михайловск</w:t>
      </w:r>
      <w:r w:rsidR="002C20BF">
        <w:rPr>
          <w:rFonts w:ascii="Times New Roman" w:hAnsi="Times New Roman" w:cs="Times New Roman"/>
          <w:sz w:val="24"/>
          <w:szCs w:val="24"/>
        </w:rPr>
        <w:t>ого</w:t>
      </w:r>
      <w:r w:rsidR="00C43911" w:rsidRPr="00CE6F83">
        <w:rPr>
          <w:rFonts w:ascii="Times New Roman" w:hAnsi="Times New Roman" w:cs="Times New Roman"/>
          <w:sz w:val="24"/>
          <w:szCs w:val="24"/>
        </w:rPr>
        <w:t xml:space="preserve"> муниципальн</w:t>
      </w:r>
      <w:r w:rsidR="002C20BF">
        <w:rPr>
          <w:rFonts w:ascii="Times New Roman" w:hAnsi="Times New Roman" w:cs="Times New Roman"/>
          <w:sz w:val="24"/>
          <w:szCs w:val="24"/>
        </w:rPr>
        <w:t>ого</w:t>
      </w:r>
      <w:r w:rsidR="00C43911" w:rsidRPr="00CE6F83">
        <w:rPr>
          <w:rFonts w:ascii="Times New Roman" w:hAnsi="Times New Roman" w:cs="Times New Roman"/>
          <w:sz w:val="24"/>
          <w:szCs w:val="24"/>
        </w:rPr>
        <w:t xml:space="preserve"> район</w:t>
      </w:r>
      <w:r w:rsidR="002C20BF">
        <w:rPr>
          <w:rFonts w:ascii="Times New Roman" w:hAnsi="Times New Roman" w:cs="Times New Roman"/>
          <w:sz w:val="24"/>
          <w:szCs w:val="24"/>
        </w:rPr>
        <w:t>а</w:t>
      </w:r>
      <w:r w:rsidR="00C43911" w:rsidRPr="00CE6F83">
        <w:rPr>
          <w:rFonts w:ascii="Times New Roman" w:hAnsi="Times New Roman" w:cs="Times New Roman"/>
          <w:sz w:val="24"/>
          <w:szCs w:val="24"/>
        </w:rPr>
        <w:t xml:space="preserve"> Рязанской области и свободное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(в том</w:t>
      </w:r>
      <w:r w:rsidR="002C20BF">
        <w:rPr>
          <w:rFonts w:ascii="Times New Roman" w:hAnsi="Times New Roman" w:cs="Times New Roman"/>
          <w:sz w:val="24"/>
          <w:szCs w:val="24"/>
        </w:rPr>
        <w:t xml:space="preserve"> </w:t>
      </w:r>
      <w:r w:rsidR="00C43911" w:rsidRPr="00CE6F83">
        <w:rPr>
          <w:rFonts w:ascii="Times New Roman" w:hAnsi="Times New Roman" w:cs="Times New Roman"/>
          <w:sz w:val="24"/>
          <w:szCs w:val="24"/>
        </w:rPr>
        <w:t>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w:t>
      </w:r>
      <w:r w:rsidR="002D69A3">
        <w:rPr>
          <w:rFonts w:ascii="Times New Roman" w:hAnsi="Times New Roman" w:cs="Times New Roman"/>
          <w:sz w:val="24"/>
          <w:szCs w:val="24"/>
        </w:rPr>
        <w:t>инимательства</w:t>
      </w:r>
      <w:r w:rsidR="00C43911" w:rsidRPr="00CE6F83">
        <w:rPr>
          <w:rFonts w:ascii="Times New Roman" w:hAnsi="Times New Roman" w:cs="Times New Roman"/>
          <w:sz w:val="24"/>
          <w:szCs w:val="24"/>
        </w:rPr>
        <w:t>»</w:t>
      </w:r>
      <w:r w:rsidRPr="00CE6F83">
        <w:rPr>
          <w:rFonts w:ascii="Times New Roman" w:hAnsi="Times New Roman" w:cs="Times New Roman"/>
          <w:sz w:val="24"/>
          <w:szCs w:val="24"/>
        </w:rPr>
        <w:t xml:space="preserve"> (далее - Положение) устанавливает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муниципального имущества, 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му</w:t>
      </w:r>
      <w:r w:rsidR="00C43911" w:rsidRPr="00CE6F83">
        <w:rPr>
          <w:rFonts w:ascii="Times New Roman" w:hAnsi="Times New Roman" w:cs="Times New Roman"/>
          <w:sz w:val="24"/>
          <w:szCs w:val="24"/>
        </w:rPr>
        <w:t xml:space="preserve">ниципальном образовании – </w:t>
      </w:r>
      <w:r w:rsidR="002C20BF">
        <w:rPr>
          <w:rFonts w:ascii="Times New Roman" w:hAnsi="Times New Roman" w:cs="Times New Roman"/>
          <w:sz w:val="24"/>
          <w:szCs w:val="24"/>
        </w:rPr>
        <w:t xml:space="preserve">Щетининское сельское поселение </w:t>
      </w:r>
      <w:r w:rsidR="00C43911" w:rsidRPr="00CE6F83">
        <w:rPr>
          <w:rFonts w:ascii="Times New Roman" w:hAnsi="Times New Roman" w:cs="Times New Roman"/>
          <w:sz w:val="24"/>
          <w:szCs w:val="24"/>
        </w:rPr>
        <w:t>Михайловск</w:t>
      </w:r>
      <w:r w:rsidR="002C20BF">
        <w:rPr>
          <w:rFonts w:ascii="Times New Roman" w:hAnsi="Times New Roman" w:cs="Times New Roman"/>
          <w:sz w:val="24"/>
          <w:szCs w:val="24"/>
        </w:rPr>
        <w:t>ого</w:t>
      </w:r>
      <w:r w:rsidR="00C43911" w:rsidRPr="00CE6F83">
        <w:rPr>
          <w:rFonts w:ascii="Times New Roman" w:hAnsi="Times New Roman" w:cs="Times New Roman"/>
          <w:sz w:val="24"/>
          <w:szCs w:val="24"/>
        </w:rPr>
        <w:t xml:space="preserve"> </w:t>
      </w:r>
      <w:r w:rsidRPr="00CE6F83">
        <w:rPr>
          <w:rFonts w:ascii="Times New Roman" w:hAnsi="Times New Roman" w:cs="Times New Roman"/>
          <w:sz w:val="24"/>
          <w:szCs w:val="24"/>
        </w:rPr>
        <w:t xml:space="preserve"> муниципальн</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район</w:t>
      </w:r>
      <w:r w:rsidR="002C20BF">
        <w:rPr>
          <w:rFonts w:ascii="Times New Roman" w:hAnsi="Times New Roman" w:cs="Times New Roman"/>
          <w:sz w:val="24"/>
          <w:szCs w:val="24"/>
        </w:rPr>
        <w:t>а</w:t>
      </w:r>
      <w:r w:rsidRPr="00CE6F83">
        <w:rPr>
          <w:rFonts w:ascii="Times New Roman" w:hAnsi="Times New Roman" w:cs="Times New Roman"/>
          <w:sz w:val="24"/>
          <w:szCs w:val="24"/>
        </w:rPr>
        <w:t>.</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1.2. Настоящее Положение разработано в соответствии с требованиями Гражданского </w:t>
      </w:r>
      <w:hyperlink r:id="rId12" w:history="1">
        <w:r w:rsidRPr="00CE6F83">
          <w:rPr>
            <w:rFonts w:ascii="Times New Roman" w:hAnsi="Times New Roman" w:cs="Times New Roman"/>
            <w:color w:val="0000FF"/>
            <w:sz w:val="24"/>
            <w:szCs w:val="24"/>
          </w:rPr>
          <w:t>кодекса</w:t>
        </w:r>
      </w:hyperlink>
      <w:r w:rsidRPr="00CE6F83">
        <w:rPr>
          <w:rFonts w:ascii="Times New Roman" w:hAnsi="Times New Roman" w:cs="Times New Roman"/>
          <w:sz w:val="24"/>
          <w:szCs w:val="24"/>
        </w:rPr>
        <w:t xml:space="preserve"> Российской Федерации, Федеральных законов от 06.10.2003 </w:t>
      </w:r>
      <w:hyperlink r:id="rId13" w:history="1">
        <w:r w:rsidRPr="00CE6F83">
          <w:rPr>
            <w:rFonts w:ascii="Times New Roman" w:hAnsi="Times New Roman" w:cs="Times New Roman"/>
            <w:color w:val="0000FF"/>
            <w:sz w:val="24"/>
            <w:szCs w:val="24"/>
          </w:rPr>
          <w:t>N 131-ФЗ</w:t>
        </w:r>
      </w:hyperlink>
      <w:r w:rsidRPr="00CE6F83">
        <w:rPr>
          <w:rFonts w:ascii="Times New Roman" w:hAnsi="Times New Roman" w:cs="Times New Roman"/>
          <w:sz w:val="24"/>
          <w:szCs w:val="24"/>
        </w:rPr>
        <w:t xml:space="preserve"> "Об общих принципах организации местного самоуправления в Российской Федерации", от 24.07.2007 </w:t>
      </w:r>
      <w:hyperlink r:id="rId14" w:history="1">
        <w:r w:rsidRPr="00CE6F83">
          <w:rPr>
            <w:rFonts w:ascii="Times New Roman" w:hAnsi="Times New Roman" w:cs="Times New Roman"/>
            <w:color w:val="0000FF"/>
            <w:sz w:val="24"/>
            <w:szCs w:val="24"/>
          </w:rPr>
          <w:t>N 209-ФЗ</w:t>
        </w:r>
      </w:hyperlink>
      <w:r w:rsidRPr="00CE6F83">
        <w:rPr>
          <w:rFonts w:ascii="Times New Roman" w:hAnsi="Times New Roman" w:cs="Times New Roman"/>
          <w:sz w:val="24"/>
          <w:szCs w:val="24"/>
        </w:rPr>
        <w:t xml:space="preserve"> "О развитии малого и среднего предпринимательства в Российской Федерации", от 22.07.2008 </w:t>
      </w:r>
      <w:hyperlink r:id="rId15" w:history="1">
        <w:r w:rsidRPr="00CE6F83">
          <w:rPr>
            <w:rFonts w:ascii="Times New Roman" w:hAnsi="Times New Roman" w:cs="Times New Roman"/>
            <w:color w:val="0000FF"/>
            <w:sz w:val="24"/>
            <w:szCs w:val="24"/>
          </w:rPr>
          <w:t>N 159-ФЗ</w:t>
        </w:r>
      </w:hyperlink>
      <w:r w:rsidRPr="00CE6F83">
        <w:rPr>
          <w:rFonts w:ascii="Times New Roman" w:hAnsi="Times New Roman" w:cs="Times New Roman"/>
          <w:sz w:val="24"/>
          <w:szCs w:val="24"/>
        </w:rPr>
        <w:t xml:space="preserve">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26.07.2006 </w:t>
      </w:r>
      <w:hyperlink r:id="rId16" w:history="1">
        <w:r w:rsidRPr="00CE6F83">
          <w:rPr>
            <w:rFonts w:ascii="Times New Roman" w:hAnsi="Times New Roman" w:cs="Times New Roman"/>
            <w:color w:val="0000FF"/>
            <w:sz w:val="24"/>
            <w:szCs w:val="24"/>
          </w:rPr>
          <w:t>N 135-ФЗ</w:t>
        </w:r>
      </w:hyperlink>
      <w:r w:rsidRPr="00CE6F83">
        <w:rPr>
          <w:rFonts w:ascii="Times New Roman" w:hAnsi="Times New Roman" w:cs="Times New Roman"/>
          <w:sz w:val="24"/>
          <w:szCs w:val="24"/>
        </w:rPr>
        <w:t xml:space="preserve"> "О защите конкуренции", </w:t>
      </w:r>
      <w:hyperlink r:id="rId17" w:history="1">
        <w:r w:rsidRPr="00CE6F83">
          <w:rPr>
            <w:rFonts w:ascii="Times New Roman" w:hAnsi="Times New Roman" w:cs="Times New Roman"/>
            <w:color w:val="0000FF"/>
            <w:sz w:val="24"/>
            <w:szCs w:val="24"/>
          </w:rPr>
          <w:t>Устава</w:t>
        </w:r>
      </w:hyperlink>
      <w:r w:rsidRPr="00CE6F83">
        <w:rPr>
          <w:rFonts w:ascii="Times New Roman" w:hAnsi="Times New Roman" w:cs="Times New Roman"/>
          <w:sz w:val="24"/>
          <w:szCs w:val="24"/>
        </w:rPr>
        <w:t xml:space="preserve"> муниципального образования </w:t>
      </w:r>
      <w:r w:rsidR="002C20BF">
        <w:rPr>
          <w:rFonts w:ascii="Times New Roman" w:hAnsi="Times New Roman" w:cs="Times New Roman"/>
          <w:sz w:val="24"/>
          <w:szCs w:val="24"/>
        </w:rPr>
        <w:t>–</w:t>
      </w:r>
      <w:r w:rsidRPr="00CE6F83">
        <w:rPr>
          <w:rFonts w:ascii="Times New Roman" w:hAnsi="Times New Roman" w:cs="Times New Roman"/>
          <w:sz w:val="24"/>
          <w:szCs w:val="24"/>
        </w:rPr>
        <w:t xml:space="preserve"> </w:t>
      </w:r>
      <w:r w:rsidR="002C20BF">
        <w:rPr>
          <w:rFonts w:ascii="Times New Roman" w:hAnsi="Times New Roman" w:cs="Times New Roman"/>
          <w:sz w:val="24"/>
          <w:szCs w:val="24"/>
        </w:rPr>
        <w:t xml:space="preserve">Щетининское сельское поселение </w:t>
      </w:r>
      <w:r w:rsidR="005F7D7C" w:rsidRPr="00CE6F83">
        <w:rPr>
          <w:rFonts w:ascii="Times New Roman" w:hAnsi="Times New Roman" w:cs="Times New Roman"/>
          <w:sz w:val="24"/>
          <w:szCs w:val="24"/>
        </w:rPr>
        <w:t>Михайловск</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муниципальн</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район</w:t>
      </w:r>
      <w:r w:rsidR="002C20BF">
        <w:rPr>
          <w:rFonts w:ascii="Times New Roman" w:hAnsi="Times New Roman" w:cs="Times New Roman"/>
          <w:sz w:val="24"/>
          <w:szCs w:val="24"/>
        </w:rPr>
        <w:t>а</w:t>
      </w:r>
      <w:r w:rsidRPr="00CE6F83">
        <w:rPr>
          <w:rFonts w:ascii="Times New Roman" w:hAnsi="Times New Roman" w:cs="Times New Roman"/>
          <w:sz w:val="24"/>
          <w:szCs w:val="24"/>
        </w:rPr>
        <w:t xml:space="preserve"> Рязанской области, муниципальных правовых актов, регулирующих порядок владения, пользования и распоряжения имуществом муниципального образования </w:t>
      </w:r>
      <w:r w:rsidR="002C20BF">
        <w:rPr>
          <w:rFonts w:ascii="Times New Roman" w:hAnsi="Times New Roman" w:cs="Times New Roman"/>
          <w:sz w:val="24"/>
          <w:szCs w:val="24"/>
        </w:rPr>
        <w:t>–</w:t>
      </w:r>
      <w:r w:rsidRPr="00CE6F83">
        <w:rPr>
          <w:rFonts w:ascii="Times New Roman" w:hAnsi="Times New Roman" w:cs="Times New Roman"/>
          <w:sz w:val="24"/>
          <w:szCs w:val="24"/>
        </w:rPr>
        <w:t xml:space="preserve"> </w:t>
      </w:r>
      <w:r w:rsidR="002C20BF">
        <w:rPr>
          <w:rFonts w:ascii="Times New Roman" w:hAnsi="Times New Roman" w:cs="Times New Roman"/>
          <w:sz w:val="24"/>
          <w:szCs w:val="24"/>
        </w:rPr>
        <w:t xml:space="preserve">Щетининское сельское поселение </w:t>
      </w:r>
      <w:r w:rsidR="005F7D7C" w:rsidRPr="00CE6F83">
        <w:rPr>
          <w:rFonts w:ascii="Times New Roman" w:hAnsi="Times New Roman" w:cs="Times New Roman"/>
          <w:sz w:val="24"/>
          <w:szCs w:val="24"/>
        </w:rPr>
        <w:t>Михайловск</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муниципальн</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район</w:t>
      </w:r>
      <w:r w:rsidR="002C20BF">
        <w:rPr>
          <w:rFonts w:ascii="Times New Roman" w:hAnsi="Times New Roman" w:cs="Times New Roman"/>
          <w:sz w:val="24"/>
          <w:szCs w:val="24"/>
        </w:rPr>
        <w:t>а</w:t>
      </w:r>
      <w:r w:rsidRPr="00CE6F83">
        <w:rPr>
          <w:rFonts w:ascii="Times New Roman" w:hAnsi="Times New Roman" w:cs="Times New Roman"/>
          <w:sz w:val="24"/>
          <w:szCs w:val="24"/>
        </w:rPr>
        <w:t xml:space="preserve"> Рязанской области.</w:t>
      </w:r>
    </w:p>
    <w:p w:rsidR="00896AE5" w:rsidRPr="00CE6F83" w:rsidRDefault="00896AE5">
      <w:pPr>
        <w:pStyle w:val="ConsPlusNormal"/>
        <w:jc w:val="both"/>
        <w:rPr>
          <w:rFonts w:ascii="Times New Roman" w:hAnsi="Times New Roman" w:cs="Times New Roman"/>
          <w:sz w:val="24"/>
          <w:szCs w:val="24"/>
        </w:rPr>
      </w:pPr>
    </w:p>
    <w:p w:rsidR="00896AE5" w:rsidRPr="00CE6F83" w:rsidRDefault="00896AE5">
      <w:pPr>
        <w:pStyle w:val="ConsPlusNormal"/>
        <w:jc w:val="center"/>
        <w:outlineLvl w:val="1"/>
        <w:rPr>
          <w:rFonts w:ascii="Times New Roman" w:hAnsi="Times New Roman" w:cs="Times New Roman"/>
          <w:sz w:val="24"/>
          <w:szCs w:val="24"/>
        </w:rPr>
      </w:pPr>
      <w:r w:rsidRPr="00CE6F83">
        <w:rPr>
          <w:rFonts w:ascii="Times New Roman" w:hAnsi="Times New Roman" w:cs="Times New Roman"/>
          <w:sz w:val="24"/>
          <w:szCs w:val="24"/>
        </w:rPr>
        <w:t>2. Порядок предоставления в аренду муниципального имущества,</w:t>
      </w:r>
    </w:p>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lastRenderedPageBreak/>
        <w:t>предназначенного для предоставления во владение и (или)</w:t>
      </w:r>
    </w:p>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пользование субъектам малого и среднего предпринимательства</w:t>
      </w:r>
    </w:p>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 xml:space="preserve">в муниципальном образовании </w:t>
      </w:r>
      <w:r w:rsidR="002C20BF">
        <w:rPr>
          <w:rFonts w:ascii="Times New Roman" w:hAnsi="Times New Roman" w:cs="Times New Roman"/>
          <w:sz w:val="24"/>
          <w:szCs w:val="24"/>
        </w:rPr>
        <w:t>– Щетининское сельское поселение</w:t>
      </w:r>
      <w:r w:rsidRPr="00CE6F83">
        <w:rPr>
          <w:rFonts w:ascii="Times New Roman" w:hAnsi="Times New Roman" w:cs="Times New Roman"/>
          <w:sz w:val="24"/>
          <w:szCs w:val="24"/>
        </w:rPr>
        <w:t xml:space="preserve"> </w:t>
      </w:r>
      <w:r w:rsidR="005F7D7C" w:rsidRPr="00CE6F83">
        <w:rPr>
          <w:rFonts w:ascii="Times New Roman" w:hAnsi="Times New Roman" w:cs="Times New Roman"/>
          <w:sz w:val="24"/>
          <w:szCs w:val="24"/>
        </w:rPr>
        <w:t>Михайловск</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муниципальн</w:t>
      </w:r>
      <w:r w:rsidR="002C20BF">
        <w:rPr>
          <w:rFonts w:ascii="Times New Roman" w:hAnsi="Times New Roman" w:cs="Times New Roman"/>
          <w:sz w:val="24"/>
          <w:szCs w:val="24"/>
        </w:rPr>
        <w:t>ого</w:t>
      </w:r>
      <w:r w:rsidRPr="00CE6F83">
        <w:rPr>
          <w:rFonts w:ascii="Times New Roman" w:hAnsi="Times New Roman" w:cs="Times New Roman"/>
          <w:sz w:val="24"/>
          <w:szCs w:val="24"/>
        </w:rPr>
        <w:t xml:space="preserve"> район</w:t>
      </w:r>
      <w:r w:rsidR="002C20BF">
        <w:rPr>
          <w:rFonts w:ascii="Times New Roman" w:hAnsi="Times New Roman" w:cs="Times New Roman"/>
          <w:sz w:val="24"/>
          <w:szCs w:val="24"/>
        </w:rPr>
        <w:t>а</w:t>
      </w:r>
    </w:p>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Рязанской области</w:t>
      </w:r>
    </w:p>
    <w:p w:rsidR="00896AE5" w:rsidRPr="00CE6F83" w:rsidRDefault="00896AE5">
      <w:pPr>
        <w:pStyle w:val="ConsPlusNormal"/>
        <w:jc w:val="both"/>
        <w:rPr>
          <w:rFonts w:ascii="Times New Roman" w:hAnsi="Times New Roman" w:cs="Times New Roman"/>
          <w:sz w:val="24"/>
          <w:szCs w:val="24"/>
        </w:rPr>
      </w:pPr>
    </w:p>
    <w:p w:rsidR="00D02048" w:rsidRPr="00CE6F83" w:rsidRDefault="00896AE5">
      <w:pPr>
        <w:pStyle w:val="ConsPlusNormal"/>
        <w:ind w:firstLine="540"/>
        <w:jc w:val="both"/>
        <w:rPr>
          <w:rFonts w:ascii="Times New Roman" w:hAnsi="Times New Roman" w:cs="Times New Roman"/>
          <w:sz w:val="24"/>
          <w:szCs w:val="24"/>
        </w:rPr>
      </w:pPr>
      <w:r w:rsidRPr="00CE6F83">
        <w:rPr>
          <w:rFonts w:ascii="Times New Roman" w:hAnsi="Times New Roman" w:cs="Times New Roman"/>
          <w:sz w:val="24"/>
          <w:szCs w:val="24"/>
        </w:rPr>
        <w:t>2.1. Право заключения договора аренды муниципального имущества, 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r w:rsidR="002D69A3">
        <w:rPr>
          <w:rFonts w:ascii="Times New Roman" w:hAnsi="Times New Roman" w:cs="Times New Roman"/>
          <w:sz w:val="24"/>
          <w:szCs w:val="24"/>
        </w:rPr>
        <w:t xml:space="preserve"> и среднего предпринимательства, </w:t>
      </w:r>
      <w:r w:rsidRPr="00CE6F83">
        <w:rPr>
          <w:rFonts w:ascii="Times New Roman" w:hAnsi="Times New Roman" w:cs="Times New Roman"/>
          <w:sz w:val="24"/>
          <w:szCs w:val="24"/>
        </w:rPr>
        <w:t>предоставляется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 результатам торгов (аукциона, конкурса), за исключением случаев, установленных Федеральным</w:t>
      </w:r>
      <w:r w:rsidR="002C20BF">
        <w:rPr>
          <w:rFonts w:ascii="Times New Roman" w:hAnsi="Times New Roman" w:cs="Times New Roman"/>
          <w:sz w:val="24"/>
          <w:szCs w:val="24"/>
        </w:rPr>
        <w:t xml:space="preserve"> </w:t>
      </w:r>
      <w:hyperlink r:id="rId18" w:history="1">
        <w:r w:rsidRPr="00CE6F83">
          <w:rPr>
            <w:rFonts w:ascii="Times New Roman" w:hAnsi="Times New Roman" w:cs="Times New Roman"/>
            <w:color w:val="0000FF"/>
            <w:sz w:val="24"/>
            <w:szCs w:val="24"/>
          </w:rPr>
          <w:t>законом</w:t>
        </w:r>
      </w:hyperlink>
      <w:r w:rsidRPr="00CE6F83">
        <w:rPr>
          <w:rFonts w:ascii="Times New Roman" w:hAnsi="Times New Roman" w:cs="Times New Roman"/>
          <w:sz w:val="24"/>
          <w:szCs w:val="24"/>
        </w:rPr>
        <w:t xml:space="preserve"> от 26.07.2006 N 135-ФЗ "О защите конкуренции".</w:t>
      </w:r>
    </w:p>
    <w:p w:rsidR="005F7D7C" w:rsidRPr="00CE6F83" w:rsidRDefault="005F7D7C">
      <w:pPr>
        <w:pStyle w:val="ConsPlusNormal"/>
        <w:ind w:firstLine="540"/>
        <w:jc w:val="both"/>
        <w:rPr>
          <w:rFonts w:ascii="Times New Roman" w:hAnsi="Times New Roman" w:cs="Times New Roman"/>
          <w:sz w:val="24"/>
          <w:szCs w:val="24"/>
        </w:rPr>
      </w:pPr>
      <w:r w:rsidRPr="00CE6F83">
        <w:rPr>
          <w:rFonts w:ascii="Times New Roman" w:hAnsi="Times New Roman" w:cs="Times New Roman"/>
          <w:sz w:val="24"/>
          <w:szCs w:val="24"/>
        </w:rPr>
        <w:t>Порядок и условия предоставления в аренду земельных участков , включенных в перечень, устанавливаются в соответствии  с гражданским законодательством и земельным законодательством.</w:t>
      </w:r>
    </w:p>
    <w:p w:rsidR="00CC5F1D"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2.2. Порядок проведения торгов на право заключения договоров аренды муниципального имущества, включенного в Перечень, а также права и обязанности лиц, участвующих в организации и проведении торгов, устанавливается в соответствии с </w:t>
      </w:r>
      <w:hyperlink r:id="rId19" w:history="1">
        <w:r w:rsidRPr="00CE6F83">
          <w:rPr>
            <w:rFonts w:ascii="Times New Roman" w:hAnsi="Times New Roman" w:cs="Times New Roman"/>
            <w:color w:val="0000FF"/>
            <w:sz w:val="24"/>
            <w:szCs w:val="24"/>
          </w:rPr>
          <w:t>Приказом</w:t>
        </w:r>
      </w:hyperlink>
      <w:r w:rsidRPr="00CE6F83">
        <w:rPr>
          <w:rFonts w:ascii="Times New Roman" w:hAnsi="Times New Roman" w:cs="Times New Roman"/>
          <w:sz w:val="24"/>
          <w:szCs w:val="24"/>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права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При предоставлении имущества в аренду на торгах (конкурсах, аукционах) отдел </w:t>
      </w:r>
      <w:r w:rsidR="005F7D7C" w:rsidRPr="00CE6F83">
        <w:rPr>
          <w:rFonts w:ascii="Times New Roman" w:hAnsi="Times New Roman" w:cs="Times New Roman"/>
          <w:sz w:val="24"/>
          <w:szCs w:val="24"/>
        </w:rPr>
        <w:t xml:space="preserve"> по управлению</w:t>
      </w:r>
      <w:r w:rsidRPr="00CE6F83">
        <w:rPr>
          <w:rFonts w:ascii="Times New Roman" w:hAnsi="Times New Roman" w:cs="Times New Roman"/>
          <w:sz w:val="24"/>
          <w:szCs w:val="24"/>
        </w:rPr>
        <w:t xml:space="preserve"> муниципальным имуществом администрации мун</w:t>
      </w:r>
      <w:r w:rsidR="005F7D7C" w:rsidRPr="00CE6F83">
        <w:rPr>
          <w:rFonts w:ascii="Times New Roman" w:hAnsi="Times New Roman" w:cs="Times New Roman"/>
          <w:sz w:val="24"/>
          <w:szCs w:val="24"/>
        </w:rPr>
        <w:t>иципального образования - Михайловский</w:t>
      </w:r>
      <w:r w:rsidRPr="00CE6F83">
        <w:rPr>
          <w:rFonts w:ascii="Times New Roman" w:hAnsi="Times New Roman" w:cs="Times New Roman"/>
          <w:sz w:val="24"/>
          <w:szCs w:val="24"/>
        </w:rPr>
        <w:t xml:space="preserve"> муниципальный район осуществляет полномочия организатора торгов (конкурсов, аукционов) на право заключения договоров аренды в установленном законодательством порядке. Начальная цена торгов определяется по результатам оценки, проведенной в соответствии с законодательством об оценочной деятельности.</w:t>
      </w:r>
    </w:p>
    <w:p w:rsidR="00CC5F1D" w:rsidRDefault="00896AE5" w:rsidP="005F7D7C">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2.3. Договор аренды муниципального имущества, входящего в Перечень, заключается с арендатором на срок не менее </w:t>
      </w:r>
      <w:r w:rsidR="005F7D7C" w:rsidRPr="00CE6F83">
        <w:rPr>
          <w:rFonts w:ascii="Times New Roman" w:hAnsi="Times New Roman" w:cs="Times New Roman"/>
          <w:sz w:val="24"/>
          <w:szCs w:val="24"/>
        </w:rPr>
        <w:t>5 (пять) лет</w:t>
      </w:r>
      <w:r w:rsidRPr="00CE6F83">
        <w:rPr>
          <w:rFonts w:ascii="Times New Roman" w:hAnsi="Times New Roman" w:cs="Times New Roman"/>
          <w:sz w:val="24"/>
          <w:szCs w:val="24"/>
        </w:rPr>
        <w:t xml:space="preserve">. </w:t>
      </w:r>
      <w:bookmarkStart w:id="2" w:name="P58"/>
      <w:bookmarkEnd w:id="2"/>
    </w:p>
    <w:p w:rsidR="005F7D7C" w:rsidRPr="00CE6F83" w:rsidRDefault="005F7D7C" w:rsidP="005F7D7C">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Запрещается продажа государственного и муниципального имущества, включенного в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w:t>
      </w:r>
      <w:r w:rsidRPr="00CE6F83">
        <w:rPr>
          <w:rFonts w:ascii="Times New Roman" w:hAnsi="Times New Roman" w:cs="Times New Roman"/>
          <w:sz w:val="24"/>
          <w:szCs w:val="24"/>
        </w:rPr>
        <w:lastRenderedPageBreak/>
        <w:t>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N 135-ФЗ "О защите конкуренции".</w:t>
      </w:r>
    </w:p>
    <w:p w:rsidR="00CE6F83" w:rsidRPr="00CE6F83" w:rsidRDefault="005F7D7C" w:rsidP="005F7D7C">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w:t>
      </w:r>
      <w:r w:rsidR="002C20BF">
        <w:rPr>
          <w:rFonts w:ascii="Times New Roman" w:hAnsi="Times New Roman" w:cs="Times New Roman"/>
          <w:sz w:val="24"/>
          <w:szCs w:val="24"/>
        </w:rPr>
        <w:t xml:space="preserve"> </w:t>
      </w:r>
      <w:r w:rsidRPr="00CE6F83">
        <w:rPr>
          <w:rFonts w:ascii="Times New Roman" w:hAnsi="Times New Roman" w:cs="Times New Roman"/>
          <w:sz w:val="24"/>
          <w:szCs w:val="24"/>
        </w:rPr>
        <w:t>включено в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96AE5" w:rsidRPr="00CE6F83" w:rsidRDefault="00896AE5" w:rsidP="005F7D7C">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2.4. К социально значимым видам деятельности относятся: банковская, биржевая деятельность, посреднические услуги, адвокатская деятельность, общественное питание и розничная торговля с реализацией алкогольной продукции, административная деятельность по управлению предприятиями, учреждениями (офис), розничная торговля без реализации алкогольной продукции, производственные предприятия, учреждения, ведущие научно-исследовательские работы, нотариальная деятельность, электросвязь, почтовая связь, учреждения, финансируемые из федерального и областного бюджетов, индивидуальные предприниматели и малые предприятия независимо от</w:t>
      </w:r>
      <w:r w:rsidR="002C20BF">
        <w:rPr>
          <w:rFonts w:ascii="Times New Roman" w:hAnsi="Times New Roman" w:cs="Times New Roman"/>
          <w:sz w:val="24"/>
          <w:szCs w:val="24"/>
        </w:rPr>
        <w:t xml:space="preserve"> </w:t>
      </w:r>
      <w:r w:rsidRPr="00CE6F83">
        <w:rPr>
          <w:rFonts w:ascii="Times New Roman" w:hAnsi="Times New Roman" w:cs="Times New Roman"/>
          <w:sz w:val="24"/>
          <w:szCs w:val="24"/>
        </w:rPr>
        <w:t>вида деятельности, производство собственной продукции, которых составляет не менее 75% общего объема реализуемых ими товаров и услуг, аптечная деятельность, организации коммунального комплекса независимо от форм собственности и видов деятельности, общественное питание без реализации алкогольной продукции (столовая, буфет), производство товаров народного потребления, бытовое обслуживание, специализированная торговля хлебобулочной, молочной, плодоовощной продукцией, образование, здравоохранение, физическая культура, социальное обеспечение, клубные учреждения, дошкольное воспитание, культура, библиотеки, внешкольное воспитание, общественные организации.</w:t>
      </w:r>
    </w:p>
    <w:p w:rsidR="00896AE5" w:rsidRPr="00CE6F83" w:rsidRDefault="00896AE5">
      <w:pPr>
        <w:pStyle w:val="ConsPlusNormal"/>
        <w:jc w:val="both"/>
        <w:rPr>
          <w:rFonts w:ascii="Times New Roman" w:hAnsi="Times New Roman" w:cs="Times New Roman"/>
          <w:sz w:val="24"/>
          <w:szCs w:val="24"/>
        </w:rPr>
      </w:pPr>
    </w:p>
    <w:p w:rsidR="00896AE5" w:rsidRPr="00CE6F83" w:rsidRDefault="00896AE5">
      <w:pPr>
        <w:pStyle w:val="ConsPlusNormal"/>
        <w:jc w:val="center"/>
        <w:outlineLvl w:val="1"/>
        <w:rPr>
          <w:rFonts w:ascii="Times New Roman" w:hAnsi="Times New Roman" w:cs="Times New Roman"/>
          <w:sz w:val="24"/>
          <w:szCs w:val="24"/>
        </w:rPr>
      </w:pPr>
      <w:r w:rsidRPr="00CE6F83">
        <w:rPr>
          <w:rFonts w:ascii="Times New Roman" w:hAnsi="Times New Roman" w:cs="Times New Roman"/>
          <w:sz w:val="24"/>
          <w:szCs w:val="24"/>
        </w:rPr>
        <w:t>3. Условия предоставления льгот по арендной плате</w:t>
      </w:r>
    </w:p>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за муниципальное имущество, входящее в Перечень</w:t>
      </w:r>
    </w:p>
    <w:p w:rsidR="00896AE5" w:rsidRPr="00CE6F83" w:rsidRDefault="00896AE5">
      <w:pPr>
        <w:pStyle w:val="ConsPlusNormal"/>
        <w:jc w:val="both"/>
        <w:rPr>
          <w:rFonts w:ascii="Times New Roman" w:hAnsi="Times New Roman" w:cs="Times New Roman"/>
          <w:sz w:val="24"/>
          <w:szCs w:val="24"/>
        </w:rPr>
      </w:pPr>
    </w:p>
    <w:p w:rsidR="00896AE5" w:rsidRPr="00CE6F83" w:rsidRDefault="00896AE5">
      <w:pPr>
        <w:pStyle w:val="ConsPlusNormal"/>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3.1. Субъектам малого и среднего предпринимательства, соблюдающим условия, установленные в </w:t>
      </w:r>
      <w:hyperlink w:anchor="P101" w:history="1">
        <w:r w:rsidRPr="00CE6F83">
          <w:rPr>
            <w:rFonts w:ascii="Times New Roman" w:hAnsi="Times New Roman" w:cs="Times New Roman"/>
            <w:color w:val="0000FF"/>
            <w:sz w:val="24"/>
            <w:szCs w:val="24"/>
          </w:rPr>
          <w:t>п. 3.3</w:t>
        </w:r>
      </w:hyperlink>
      <w:r w:rsidRPr="00CE6F83">
        <w:rPr>
          <w:rFonts w:ascii="Times New Roman" w:hAnsi="Times New Roman" w:cs="Times New Roman"/>
          <w:sz w:val="24"/>
          <w:szCs w:val="24"/>
        </w:rPr>
        <w:t xml:space="preserve"> настоящего Положения, на основании решения </w:t>
      </w:r>
      <w:r w:rsidR="002C20BF">
        <w:rPr>
          <w:rFonts w:ascii="Times New Roman" w:hAnsi="Times New Roman" w:cs="Times New Roman"/>
          <w:sz w:val="24"/>
          <w:szCs w:val="24"/>
        </w:rPr>
        <w:t>Совета депутатов МО – Щетининское сельское поселение</w:t>
      </w:r>
      <w:r w:rsidRPr="00CE6F83">
        <w:rPr>
          <w:rFonts w:ascii="Times New Roman" w:hAnsi="Times New Roman" w:cs="Times New Roman"/>
          <w:sz w:val="24"/>
          <w:szCs w:val="24"/>
        </w:rPr>
        <w:t>, не ранее 3 месяцев с даты заключения договора аренды могут предоставляться льготы по арендной плате.</w:t>
      </w:r>
    </w:p>
    <w:p w:rsidR="00896AE5" w:rsidRPr="00CE6F83" w:rsidRDefault="00896AE5">
      <w:pPr>
        <w:pStyle w:val="ConsPlusNormal"/>
        <w:spacing w:before="220"/>
        <w:ind w:firstLine="540"/>
        <w:jc w:val="both"/>
        <w:rPr>
          <w:rFonts w:ascii="Times New Roman" w:hAnsi="Times New Roman" w:cs="Times New Roman"/>
          <w:sz w:val="24"/>
          <w:szCs w:val="24"/>
        </w:rPr>
      </w:pPr>
      <w:bookmarkStart w:id="3" w:name="P64"/>
      <w:bookmarkEnd w:id="3"/>
      <w:r w:rsidRPr="00CE6F83">
        <w:rPr>
          <w:rFonts w:ascii="Times New Roman" w:hAnsi="Times New Roman" w:cs="Times New Roman"/>
          <w:sz w:val="24"/>
          <w:szCs w:val="24"/>
        </w:rPr>
        <w:t>3.2. Льготы по арендной плате субъектам малого и среднего предпринимательства устанавливаются путем применения следующих коэффициентов к начисленному размеру арендной платы:</w:t>
      </w:r>
    </w:p>
    <w:p w:rsidR="00896AE5" w:rsidRDefault="00896A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576"/>
        <w:gridCol w:w="1814"/>
      </w:tblGrid>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NN пп</w:t>
            </w:r>
          </w:p>
        </w:tc>
        <w:tc>
          <w:tcPr>
            <w:tcW w:w="6576"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Наименование вида деятельности</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Понижающий коэффициент</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1</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 xml:space="preserve">Банковская, биржевая деятельность, посреднические услуги, </w:t>
            </w:r>
            <w:r w:rsidRPr="00CE6F83">
              <w:rPr>
                <w:rFonts w:ascii="Times New Roman" w:hAnsi="Times New Roman" w:cs="Times New Roman"/>
                <w:sz w:val="24"/>
                <w:szCs w:val="24"/>
              </w:rPr>
              <w:lastRenderedPageBreak/>
              <w:t>адвокатская деятельность</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lastRenderedPageBreak/>
              <w:t>0,7</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lastRenderedPageBreak/>
              <w:t>2</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Общественное питание и розничная торговля с реализацией алкогольной продукции, административная деятельность по управлению предприятиями, учреждениями (офис)</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0,7</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3</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Розничная торговля без реализации алкогольной продукции</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0,7</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4</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Производственные предприятия, учреждения, ведущие научно-исследовательские работы, нотариальная деятельность, электросвязь, почтовая связь, учреждения финансируемые из федерального и областного бюджетов</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0,7</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5</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Индивидуальные предприниматели и малые предприятия независимо от вида деятельности, производство собственной продукции которых составляет не менее 75% общего объема реализуемых ими товаров и услуг</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0,5</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6</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Аптечная деятельность</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0,7</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7</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Организации коммунального комплекса независимо от форм собственности и видов деятельности</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0,5</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8</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Общественное питание без реализации алкогольной продукции (столовая, буфет), производство товаров народного потребления, бытовое обслуживание, специализированная торговля хлебобулочной, молочной, плодоовощной продукцией</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0,5</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9</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Образование, здравоохранение, физическая культура, социальное обеспечение, клубные учреждения, дошкольное воспитание, культура, библиотеки, внешкольное воспитание</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0,5</w:t>
            </w:r>
          </w:p>
        </w:tc>
      </w:tr>
      <w:tr w:rsidR="00896AE5" w:rsidRPr="00CE6F83">
        <w:tc>
          <w:tcPr>
            <w:tcW w:w="680"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10</w:t>
            </w:r>
          </w:p>
        </w:tc>
        <w:tc>
          <w:tcPr>
            <w:tcW w:w="6576" w:type="dxa"/>
          </w:tcPr>
          <w:p w:rsidR="00896AE5" w:rsidRPr="00CE6F83" w:rsidRDefault="00896AE5">
            <w:pPr>
              <w:pStyle w:val="ConsPlusNormal"/>
              <w:rPr>
                <w:rFonts w:ascii="Times New Roman" w:hAnsi="Times New Roman" w:cs="Times New Roman"/>
                <w:sz w:val="24"/>
                <w:szCs w:val="24"/>
              </w:rPr>
            </w:pPr>
            <w:r w:rsidRPr="00CE6F83">
              <w:rPr>
                <w:rFonts w:ascii="Times New Roman" w:hAnsi="Times New Roman" w:cs="Times New Roman"/>
                <w:sz w:val="24"/>
                <w:szCs w:val="24"/>
              </w:rPr>
              <w:t>Общественные организации</w:t>
            </w:r>
          </w:p>
        </w:tc>
        <w:tc>
          <w:tcPr>
            <w:tcW w:w="1814" w:type="dxa"/>
          </w:tcPr>
          <w:p w:rsidR="00896AE5" w:rsidRPr="00CE6F83" w:rsidRDefault="00896AE5">
            <w:pPr>
              <w:pStyle w:val="ConsPlusNormal"/>
              <w:jc w:val="center"/>
              <w:rPr>
                <w:rFonts w:ascii="Times New Roman" w:hAnsi="Times New Roman" w:cs="Times New Roman"/>
                <w:sz w:val="24"/>
                <w:szCs w:val="24"/>
              </w:rPr>
            </w:pPr>
            <w:r w:rsidRPr="00CE6F83">
              <w:rPr>
                <w:rFonts w:ascii="Times New Roman" w:hAnsi="Times New Roman" w:cs="Times New Roman"/>
                <w:sz w:val="24"/>
                <w:szCs w:val="24"/>
              </w:rPr>
              <w:t>0,5</w:t>
            </w:r>
          </w:p>
        </w:tc>
      </w:tr>
    </w:tbl>
    <w:p w:rsidR="00896AE5" w:rsidRPr="00CE6F83" w:rsidRDefault="00896AE5">
      <w:pPr>
        <w:pStyle w:val="ConsPlusNormal"/>
        <w:jc w:val="both"/>
        <w:rPr>
          <w:rFonts w:ascii="Times New Roman" w:hAnsi="Times New Roman" w:cs="Times New Roman"/>
          <w:sz w:val="24"/>
          <w:szCs w:val="24"/>
        </w:rPr>
      </w:pPr>
    </w:p>
    <w:p w:rsidR="00896AE5" w:rsidRPr="00CE6F83" w:rsidRDefault="00896AE5">
      <w:pPr>
        <w:pStyle w:val="ConsPlusNormal"/>
        <w:ind w:firstLine="540"/>
        <w:jc w:val="both"/>
        <w:rPr>
          <w:rFonts w:ascii="Times New Roman" w:hAnsi="Times New Roman" w:cs="Times New Roman"/>
          <w:sz w:val="24"/>
          <w:szCs w:val="24"/>
        </w:rPr>
      </w:pPr>
      <w:r w:rsidRPr="00CE6F83">
        <w:rPr>
          <w:rFonts w:ascii="Times New Roman" w:hAnsi="Times New Roman" w:cs="Times New Roman"/>
          <w:sz w:val="24"/>
          <w:szCs w:val="24"/>
        </w:rPr>
        <w:t>Примечание. Если субъекты малого и среднего предпринимательства осуществляют несколько видов деятельности, при применении льготы (до принятия решения) им предоставляется право выбора одного из видов деятельности, указанных в настоящем пункте, и соответствующего понижающего коэффициента.</w:t>
      </w:r>
    </w:p>
    <w:p w:rsidR="00896AE5" w:rsidRPr="00CE6F83" w:rsidRDefault="00896AE5">
      <w:pPr>
        <w:pStyle w:val="ConsPlusNormal"/>
        <w:spacing w:before="220"/>
        <w:ind w:firstLine="540"/>
        <w:jc w:val="both"/>
        <w:rPr>
          <w:rFonts w:ascii="Times New Roman" w:hAnsi="Times New Roman" w:cs="Times New Roman"/>
          <w:sz w:val="24"/>
          <w:szCs w:val="24"/>
        </w:rPr>
      </w:pPr>
      <w:bookmarkStart w:id="4" w:name="P101"/>
      <w:bookmarkEnd w:id="4"/>
      <w:r w:rsidRPr="00CE6F83">
        <w:rPr>
          <w:rFonts w:ascii="Times New Roman" w:hAnsi="Times New Roman" w:cs="Times New Roman"/>
          <w:sz w:val="24"/>
          <w:szCs w:val="24"/>
        </w:rPr>
        <w:t>3.3. Льготы по арендной плате субъектам малого и среднего предпринимательства предоставляются при соблюдении следующих условий:</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1) отсутствие задолженности по арендной плате за имущество, входящее в Перечень на момент подачи обращения за предоставлением льготы;</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2) арендатор должен использовать арендуемое имущество по целевому назначению согласно соответствующему виду деятельности, указанному в </w:t>
      </w:r>
      <w:hyperlink w:anchor="P64" w:history="1">
        <w:r w:rsidRPr="00CE6F83">
          <w:rPr>
            <w:rFonts w:ascii="Times New Roman" w:hAnsi="Times New Roman" w:cs="Times New Roman"/>
            <w:color w:val="0000FF"/>
            <w:sz w:val="24"/>
            <w:szCs w:val="24"/>
          </w:rPr>
          <w:t>п. 3.2</w:t>
        </w:r>
      </w:hyperlink>
      <w:r w:rsidRPr="00CE6F83">
        <w:rPr>
          <w:rFonts w:ascii="Times New Roman" w:hAnsi="Times New Roman" w:cs="Times New Roman"/>
          <w:sz w:val="24"/>
          <w:szCs w:val="24"/>
        </w:rPr>
        <w:t xml:space="preserve"> настоящего Положения.</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3.4. Заявления о предоставлении льготы субъекты малого и среднего предпринимательства подают в администрацию </w:t>
      </w:r>
      <w:r w:rsidR="00CE6F83" w:rsidRPr="00CE6F83">
        <w:rPr>
          <w:rFonts w:ascii="Times New Roman" w:hAnsi="Times New Roman" w:cs="Times New Roman"/>
          <w:sz w:val="24"/>
          <w:szCs w:val="24"/>
        </w:rPr>
        <w:t>Михайловского</w:t>
      </w:r>
      <w:r w:rsidRPr="00CE6F83">
        <w:rPr>
          <w:rFonts w:ascii="Times New Roman" w:hAnsi="Times New Roman" w:cs="Times New Roman"/>
          <w:sz w:val="24"/>
          <w:szCs w:val="24"/>
        </w:rPr>
        <w:t xml:space="preserve"> муниципального района. К указанному заявлению прилагаются:</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1) бухгалтерский баланс по состоянию на последнюю отчетную дату или иная, предусмотренная законодательством Российской Федерации о налогах и сборах, документация;</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lastRenderedPageBreak/>
        <w:t>2) копии учредительных документов субъекта предпринимательской деятельности.</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 xml:space="preserve">3.4.1. Администрация рассматривает заявление о предоставлении льготы по арендной плате и по результатам его рассмотрения выносит предложение для принятия решения о предоставлении льготы по арендной плате либо об отказе в предоставлении льготы по арендной плате в случае, если субъекты малого и среднего предпринимательства не осуществляют ни одного из социально значимых видов деятельности, указанных в </w:t>
      </w:r>
      <w:hyperlink w:anchor="P58" w:history="1">
        <w:r w:rsidRPr="00CE6F83">
          <w:rPr>
            <w:rFonts w:ascii="Times New Roman" w:hAnsi="Times New Roman" w:cs="Times New Roman"/>
            <w:color w:val="0000FF"/>
            <w:sz w:val="24"/>
            <w:szCs w:val="24"/>
          </w:rPr>
          <w:t>пп. 2.4</w:t>
        </w:r>
      </w:hyperlink>
      <w:r w:rsidRPr="00CE6F83">
        <w:rPr>
          <w:rFonts w:ascii="Times New Roman" w:hAnsi="Times New Roman" w:cs="Times New Roman"/>
          <w:sz w:val="24"/>
          <w:szCs w:val="24"/>
        </w:rPr>
        <w:t xml:space="preserve"> настоящего Положения. О принятом решении администрация уведомляет в письменной форме субъекта малого и среднего предпринимательства в течение 30 календарных дней со дня регистрации поступившего заявления.</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3.5. Администрация</w:t>
      </w:r>
      <w:r w:rsidR="002C20BF">
        <w:rPr>
          <w:rFonts w:ascii="Times New Roman" w:hAnsi="Times New Roman" w:cs="Times New Roman"/>
          <w:sz w:val="24"/>
          <w:szCs w:val="24"/>
        </w:rPr>
        <w:t xml:space="preserve"> МО – щетининское сельское поселение</w:t>
      </w:r>
      <w:r w:rsidRPr="00CE6F83">
        <w:rPr>
          <w:rFonts w:ascii="Times New Roman" w:hAnsi="Times New Roman" w:cs="Times New Roman"/>
          <w:sz w:val="24"/>
          <w:szCs w:val="24"/>
        </w:rPr>
        <w:t xml:space="preserve"> </w:t>
      </w:r>
      <w:r w:rsidR="00CE6F83" w:rsidRPr="00CE6F83">
        <w:rPr>
          <w:rFonts w:ascii="Times New Roman" w:hAnsi="Times New Roman" w:cs="Times New Roman"/>
          <w:sz w:val="24"/>
          <w:szCs w:val="24"/>
        </w:rPr>
        <w:t>Михайловского</w:t>
      </w:r>
      <w:r w:rsidRPr="00CE6F83">
        <w:rPr>
          <w:rFonts w:ascii="Times New Roman" w:hAnsi="Times New Roman" w:cs="Times New Roman"/>
          <w:sz w:val="24"/>
          <w:szCs w:val="24"/>
        </w:rPr>
        <w:t xml:space="preserve"> муниципального района запрашивает у арендаторов, получивших льготу, необходимые документы. Подтверждающие соблюдение арендатором условий ее предоставления и применения.</w:t>
      </w:r>
    </w:p>
    <w:p w:rsidR="00896AE5" w:rsidRPr="00CE6F83" w:rsidRDefault="00896AE5">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3.6. Если в период действия льготы арендатор перестает соответствовать условиям, указанным в настоящем разделе Положения, соответствующий понижающий коэффициент не применяется, а арендная плата рассчитывается в полном объеме и взыскивается с того дня, с которого арендатор перестал соответствовать установленным условиям.</w:t>
      </w:r>
    </w:p>
    <w:p w:rsidR="00CE6F83" w:rsidRPr="00CE6F83" w:rsidRDefault="00CE6F83">
      <w:pPr>
        <w:pStyle w:val="ConsPlusNormal"/>
        <w:spacing w:before="220"/>
        <w:ind w:firstLine="540"/>
        <w:jc w:val="both"/>
        <w:rPr>
          <w:rFonts w:ascii="Times New Roman" w:hAnsi="Times New Roman" w:cs="Times New Roman"/>
          <w:sz w:val="24"/>
          <w:szCs w:val="24"/>
        </w:rPr>
      </w:pPr>
      <w:r w:rsidRPr="00CE6F83">
        <w:rPr>
          <w:rFonts w:ascii="Times New Roman" w:hAnsi="Times New Roman" w:cs="Times New Roman"/>
          <w:sz w:val="24"/>
          <w:szCs w:val="24"/>
        </w:rPr>
        <w:t>3.7. Администрация вправе обратиться в суд с требованием о прекращении права аренды муниципального имущества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при его использовании не по целевому назначению и (или) с нарушением запретов, установленных частью 4.2 статьи 18 Федерального закона от 27.07.2007 N 209-ФЗ "О развитии малого и среднего предпринимательства в Российской Федерации".</w:t>
      </w:r>
    </w:p>
    <w:p w:rsidR="00896AE5" w:rsidRPr="00CE6F83" w:rsidRDefault="00896AE5">
      <w:pPr>
        <w:pStyle w:val="ConsPlusNormal"/>
        <w:jc w:val="both"/>
        <w:rPr>
          <w:rFonts w:ascii="Times New Roman" w:hAnsi="Times New Roman" w:cs="Times New Roman"/>
          <w:sz w:val="24"/>
          <w:szCs w:val="24"/>
        </w:rPr>
      </w:pPr>
    </w:p>
    <w:p w:rsidR="00CE6F83" w:rsidRPr="00CE6F83" w:rsidRDefault="00CE6F83" w:rsidP="00CE6F83">
      <w:pPr>
        <w:ind w:left="720" w:firstLine="0"/>
        <w:rPr>
          <w:szCs w:val="24"/>
        </w:rPr>
      </w:pPr>
    </w:p>
    <w:p w:rsidR="00896AE5" w:rsidRDefault="00896AE5">
      <w:pPr>
        <w:pStyle w:val="ConsPlusNormal"/>
        <w:jc w:val="both"/>
      </w:pPr>
    </w:p>
    <w:p w:rsidR="00896AE5" w:rsidRPr="00CE6F83" w:rsidRDefault="00896AE5" w:rsidP="00CE6F83">
      <w:pPr>
        <w:ind w:left="720" w:firstLine="0"/>
      </w:pPr>
    </w:p>
    <w:p w:rsidR="00384F60" w:rsidRDefault="00384F60"/>
    <w:sectPr w:rsidR="00384F60" w:rsidSect="00E037DB">
      <w:pgSz w:w="11906" w:h="16838"/>
      <w:pgMar w:top="28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680" w:rsidRDefault="00C56680" w:rsidP="007C2860">
      <w:r>
        <w:separator/>
      </w:r>
    </w:p>
  </w:endnote>
  <w:endnote w:type="continuationSeparator" w:id="1">
    <w:p w:rsidR="00C56680" w:rsidRDefault="00C56680" w:rsidP="007C28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680" w:rsidRDefault="00C56680" w:rsidP="007C2860">
      <w:r>
        <w:separator/>
      </w:r>
    </w:p>
  </w:footnote>
  <w:footnote w:type="continuationSeparator" w:id="1">
    <w:p w:rsidR="00C56680" w:rsidRDefault="00C56680" w:rsidP="007C28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96AE5"/>
    <w:rsid w:val="00054A6E"/>
    <w:rsid w:val="00086135"/>
    <w:rsid w:val="00194F53"/>
    <w:rsid w:val="001A5B89"/>
    <w:rsid w:val="001B7C5F"/>
    <w:rsid w:val="001D6071"/>
    <w:rsid w:val="00273E3F"/>
    <w:rsid w:val="002A1D00"/>
    <w:rsid w:val="002C20BF"/>
    <w:rsid w:val="002D69A3"/>
    <w:rsid w:val="002F5CDD"/>
    <w:rsid w:val="00384F60"/>
    <w:rsid w:val="005F7D7C"/>
    <w:rsid w:val="006452CA"/>
    <w:rsid w:val="00654967"/>
    <w:rsid w:val="006B3C5F"/>
    <w:rsid w:val="00796EBE"/>
    <w:rsid w:val="007C2860"/>
    <w:rsid w:val="00896AE5"/>
    <w:rsid w:val="00933233"/>
    <w:rsid w:val="009C4BB3"/>
    <w:rsid w:val="009F52B0"/>
    <w:rsid w:val="00B20D31"/>
    <w:rsid w:val="00C43911"/>
    <w:rsid w:val="00C56680"/>
    <w:rsid w:val="00C84122"/>
    <w:rsid w:val="00CA6BD6"/>
    <w:rsid w:val="00CC3D9E"/>
    <w:rsid w:val="00CC5F1D"/>
    <w:rsid w:val="00CD4097"/>
    <w:rsid w:val="00CE6F83"/>
    <w:rsid w:val="00D0028F"/>
    <w:rsid w:val="00D02048"/>
    <w:rsid w:val="00D71A2E"/>
    <w:rsid w:val="00E037DB"/>
    <w:rsid w:val="00E704FE"/>
    <w:rsid w:val="00F5131C"/>
    <w:rsid w:val="00F93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BB3"/>
    <w:pPr>
      <w:widowControl w:val="0"/>
      <w:spacing w:after="0" w:line="240" w:lineRule="auto"/>
      <w:ind w:firstLine="720"/>
      <w:jc w:val="both"/>
    </w:pPr>
    <w:rPr>
      <w:rFonts w:ascii="Times New Roman" w:eastAsia="Calibri"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6A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96A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96AE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9C4BB3"/>
    <w:rPr>
      <w:rFonts w:ascii="Tahoma" w:hAnsi="Tahoma" w:cs="Tahoma"/>
      <w:sz w:val="16"/>
      <w:szCs w:val="16"/>
    </w:rPr>
  </w:style>
  <w:style w:type="character" w:customStyle="1" w:styleId="a4">
    <w:name w:val="Текст выноски Знак"/>
    <w:basedOn w:val="a0"/>
    <w:link w:val="a3"/>
    <w:uiPriority w:val="99"/>
    <w:semiHidden/>
    <w:rsid w:val="009C4BB3"/>
    <w:rPr>
      <w:rFonts w:ascii="Tahoma" w:eastAsia="Calibri" w:hAnsi="Tahoma" w:cs="Tahoma"/>
      <w:sz w:val="16"/>
      <w:szCs w:val="16"/>
      <w:lang w:eastAsia="ru-RU"/>
    </w:rPr>
  </w:style>
  <w:style w:type="paragraph" w:styleId="a5">
    <w:name w:val="header"/>
    <w:basedOn w:val="a"/>
    <w:link w:val="a6"/>
    <w:uiPriority w:val="99"/>
    <w:unhideWhenUsed/>
    <w:rsid w:val="007C2860"/>
    <w:pPr>
      <w:tabs>
        <w:tab w:val="center" w:pos="4677"/>
        <w:tab w:val="right" w:pos="9355"/>
      </w:tabs>
    </w:pPr>
  </w:style>
  <w:style w:type="character" w:customStyle="1" w:styleId="a6">
    <w:name w:val="Верхний колонтитул Знак"/>
    <w:basedOn w:val="a0"/>
    <w:link w:val="a5"/>
    <w:uiPriority w:val="99"/>
    <w:rsid w:val="007C2860"/>
    <w:rPr>
      <w:rFonts w:ascii="Times New Roman" w:eastAsia="Calibri" w:hAnsi="Times New Roman" w:cs="Times New Roman"/>
      <w:sz w:val="24"/>
      <w:szCs w:val="20"/>
      <w:lang w:eastAsia="ru-RU"/>
    </w:rPr>
  </w:style>
  <w:style w:type="paragraph" w:styleId="a7">
    <w:name w:val="footer"/>
    <w:basedOn w:val="a"/>
    <w:link w:val="a8"/>
    <w:uiPriority w:val="99"/>
    <w:unhideWhenUsed/>
    <w:rsid w:val="007C2860"/>
    <w:pPr>
      <w:tabs>
        <w:tab w:val="center" w:pos="4677"/>
        <w:tab w:val="right" w:pos="9355"/>
      </w:tabs>
    </w:pPr>
  </w:style>
  <w:style w:type="character" w:customStyle="1" w:styleId="a8">
    <w:name w:val="Нижний колонтитул Знак"/>
    <w:basedOn w:val="a0"/>
    <w:link w:val="a7"/>
    <w:uiPriority w:val="99"/>
    <w:rsid w:val="007C2860"/>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BB3"/>
    <w:pPr>
      <w:widowControl w:val="0"/>
      <w:spacing w:after="0" w:line="240" w:lineRule="auto"/>
      <w:ind w:firstLine="720"/>
      <w:jc w:val="both"/>
    </w:pPr>
    <w:rPr>
      <w:rFonts w:ascii="Times New Roman" w:eastAsia="Calibri"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6A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96A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96AE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9C4BB3"/>
    <w:rPr>
      <w:rFonts w:ascii="Tahoma" w:hAnsi="Tahoma" w:cs="Tahoma"/>
      <w:sz w:val="16"/>
      <w:szCs w:val="16"/>
    </w:rPr>
  </w:style>
  <w:style w:type="character" w:customStyle="1" w:styleId="a4">
    <w:name w:val="Текст выноски Знак"/>
    <w:basedOn w:val="a0"/>
    <w:link w:val="a3"/>
    <w:uiPriority w:val="99"/>
    <w:semiHidden/>
    <w:rsid w:val="009C4BB3"/>
    <w:rPr>
      <w:rFonts w:ascii="Tahoma" w:eastAsia="Calibri" w:hAnsi="Tahoma" w:cs="Tahoma"/>
      <w:sz w:val="16"/>
      <w:szCs w:val="16"/>
      <w:lang w:eastAsia="ru-RU"/>
    </w:rPr>
  </w:style>
  <w:style w:type="paragraph" w:styleId="a5">
    <w:name w:val="header"/>
    <w:basedOn w:val="a"/>
    <w:link w:val="a6"/>
    <w:uiPriority w:val="99"/>
    <w:unhideWhenUsed/>
    <w:rsid w:val="007C2860"/>
    <w:pPr>
      <w:tabs>
        <w:tab w:val="center" w:pos="4677"/>
        <w:tab w:val="right" w:pos="9355"/>
      </w:tabs>
    </w:pPr>
  </w:style>
  <w:style w:type="character" w:customStyle="1" w:styleId="a6">
    <w:name w:val="Верхний колонтитул Знак"/>
    <w:basedOn w:val="a0"/>
    <w:link w:val="a5"/>
    <w:uiPriority w:val="99"/>
    <w:rsid w:val="007C2860"/>
    <w:rPr>
      <w:rFonts w:ascii="Times New Roman" w:eastAsia="Calibri" w:hAnsi="Times New Roman" w:cs="Times New Roman"/>
      <w:sz w:val="24"/>
      <w:szCs w:val="20"/>
      <w:lang w:eastAsia="ru-RU"/>
    </w:rPr>
  </w:style>
  <w:style w:type="paragraph" w:styleId="a7">
    <w:name w:val="footer"/>
    <w:basedOn w:val="a"/>
    <w:link w:val="a8"/>
    <w:uiPriority w:val="99"/>
    <w:unhideWhenUsed/>
    <w:rsid w:val="007C2860"/>
    <w:pPr>
      <w:tabs>
        <w:tab w:val="center" w:pos="4677"/>
        <w:tab w:val="right" w:pos="9355"/>
      </w:tabs>
    </w:pPr>
  </w:style>
  <w:style w:type="character" w:customStyle="1" w:styleId="a8">
    <w:name w:val="Нижний колонтитул Знак"/>
    <w:basedOn w:val="a0"/>
    <w:link w:val="a7"/>
    <w:uiPriority w:val="99"/>
    <w:rsid w:val="007C2860"/>
    <w:rPr>
      <w:rFonts w:ascii="Times New Roman" w:eastAsia="Calibri"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AD23CFB9A637077E9129C3675205E4B7FD8EB60E82D2152090E847FCF20C787080296AB27716EBEA54906B85N5i4I" TargetMode="External"/><Relationship Id="rId13" Type="http://schemas.openxmlformats.org/officeDocument/2006/relationships/hyperlink" Target="consultantplus://offline/ref=3DAD23CFB9A637077E9129C3675205E4B7FD8EB80F82D2152090E847FCF20C787080296AB27716EBEA54906B85N5i4I" TargetMode="External"/><Relationship Id="rId18" Type="http://schemas.openxmlformats.org/officeDocument/2006/relationships/hyperlink" Target="consultantplus://offline/ref=3DAD23CFB9A637077E9129C3675205E4B7FC87B20485D2152090E847FCF20C787080296AB27716EBEA54906B85N5i4I"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3DAD23CFB9A637077E9129C3675205E4B7FD8EB80F82D2152090E847FCF20C787080296AB27716EBEA54906B85N5i4I" TargetMode="External"/><Relationship Id="rId12" Type="http://schemas.openxmlformats.org/officeDocument/2006/relationships/hyperlink" Target="consultantplus://offline/ref=3DAD23CFB9A637077E9129C3675205E4B7FC87B20489D2152090E847FCF20C787080296AB27716EBEA54906B85N5i4I" TargetMode="External"/><Relationship Id="rId17" Type="http://schemas.openxmlformats.org/officeDocument/2006/relationships/hyperlink" Target="consultantplus://offline/ref=3DAD23CFB9A637077E9137CE713E5BEEB7F5D0BC0587D8407DC1EE10A3A20A2D22C07733E1355DE6E04C8C6B8C43739FDEN2i1I" TargetMode="External"/><Relationship Id="rId2" Type="http://schemas.openxmlformats.org/officeDocument/2006/relationships/settings" Target="settings.xml"/><Relationship Id="rId16" Type="http://schemas.openxmlformats.org/officeDocument/2006/relationships/hyperlink" Target="consultantplus://offline/ref=3DAD23CFB9A637077E9129C3675205E4B7FC87B20485D2152090E847FCF20C787080296AB27716EBEA54906B85N5i4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DAD23CFB9A637077E9129C3675205E4B7FC87B20489D2152090E847FCF20C787080296AB27716EBEA54906B85N5i4I" TargetMode="External"/><Relationship Id="rId11" Type="http://schemas.openxmlformats.org/officeDocument/2006/relationships/hyperlink" Target="consultantplus://offline/ref=3DAD23CFB9A637077E9137CE713E5BEEB7F5D0BC0587D8407DC1EE10A3A20A2D22C07733E1355DE6E04C8C6B8C43739FDEN2i1I" TargetMode="External"/><Relationship Id="rId5" Type="http://schemas.openxmlformats.org/officeDocument/2006/relationships/endnotes" Target="endnotes.xml"/><Relationship Id="rId15" Type="http://schemas.openxmlformats.org/officeDocument/2006/relationships/hyperlink" Target="consultantplus://offline/ref=3DAD23CFB9A637077E9129C3675205E4B7FE8FB70281D2152090E847FCF20C787080296AB27716EBEA54906B85N5i4I" TargetMode="External"/><Relationship Id="rId10" Type="http://schemas.openxmlformats.org/officeDocument/2006/relationships/hyperlink" Target="consultantplus://offline/ref=3DAD23CFB9A637077E9129C3675205E4B7FC87B20485D2152090E847FCF20C787080296AB27716EBEA54906B85N5i4I" TargetMode="External"/><Relationship Id="rId19" Type="http://schemas.openxmlformats.org/officeDocument/2006/relationships/hyperlink" Target="consultantplus://offline/ref=3DAD23CFB9A637077E9129C3675205E4B7FE89B50281D2152090E847FCF20C787080296AB27716EBEA54906B85N5i4I" TargetMode="External"/><Relationship Id="rId4" Type="http://schemas.openxmlformats.org/officeDocument/2006/relationships/footnotes" Target="footnotes.xml"/><Relationship Id="rId9" Type="http://schemas.openxmlformats.org/officeDocument/2006/relationships/hyperlink" Target="consultantplus://offline/ref=3DAD23CFB9A637077E9129C3675205E4B7FE8FB70281D2152090E847FCF20C787080296AB27716EBEA54906B85N5i4I" TargetMode="External"/><Relationship Id="rId14" Type="http://schemas.openxmlformats.org/officeDocument/2006/relationships/hyperlink" Target="consultantplus://offline/ref=3DAD23CFB9A637077E9129C3675205E4B7FD8EB60E82D2152090E847FCF20C787080296AB27716EBEA54906B85N5i4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2916</Words>
  <Characters>16626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18</cp:revision>
  <cp:lastPrinted>2019-11-14T07:47:00Z</cp:lastPrinted>
  <dcterms:created xsi:type="dcterms:W3CDTF">2019-08-26T08:34:00Z</dcterms:created>
  <dcterms:modified xsi:type="dcterms:W3CDTF">2019-11-14T07:49:00Z</dcterms:modified>
</cp:coreProperties>
</file>