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87B7A">
        <w:rPr>
          <w:rFonts w:eastAsia="Calibri"/>
          <w:b/>
          <w:bCs/>
          <w:sz w:val="28"/>
          <w:szCs w:val="28"/>
          <w:lang w:eastAsia="en-US"/>
        </w:rPr>
        <w:t>АДМИНИСТРАЦИЯ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87B7A">
        <w:rPr>
          <w:rFonts w:eastAsia="Calibri"/>
          <w:b/>
          <w:bCs/>
          <w:sz w:val="28"/>
          <w:szCs w:val="28"/>
          <w:lang w:eastAsia="en-US"/>
        </w:rPr>
        <w:t>МУНИЦИПАЛЬНОГО ОБРАЗОВАНИЯ –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87B7A">
        <w:rPr>
          <w:rFonts w:eastAsia="Calibri"/>
          <w:b/>
          <w:bCs/>
          <w:sz w:val="28"/>
          <w:szCs w:val="28"/>
          <w:lang w:eastAsia="en-US"/>
        </w:rPr>
        <w:t>ГОЛДИНСКОЕ СЕЛЬСКОЕ ПОСЕЛЕНИЕ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87B7A">
        <w:rPr>
          <w:rFonts w:eastAsia="Calibri"/>
          <w:b/>
          <w:bCs/>
          <w:sz w:val="28"/>
          <w:szCs w:val="28"/>
          <w:lang w:eastAsia="en-US"/>
        </w:rPr>
        <w:t>МИХАЙЛОВСКОГО МУНИЦИПАЛЬНОГО РАЙОНА</w:t>
      </w:r>
    </w:p>
    <w:p w:rsidR="003E6652" w:rsidRPr="00487B7A" w:rsidRDefault="003E6652" w:rsidP="005E022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87B7A">
        <w:rPr>
          <w:rFonts w:eastAsia="Calibri"/>
          <w:b/>
          <w:bCs/>
          <w:sz w:val="28"/>
          <w:szCs w:val="28"/>
          <w:lang w:eastAsia="en-US"/>
        </w:rPr>
        <w:t>РЯЗАНСКОЙ ОБЛАСТИ</w:t>
      </w:r>
    </w:p>
    <w:p w:rsidR="003E6652" w:rsidRPr="00487B7A" w:rsidRDefault="005E022F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:rsidR="003E6652" w:rsidRPr="00487B7A" w:rsidRDefault="006A5A44" w:rsidP="003E6652">
      <w:pPr>
        <w:widowControl w:val="0"/>
        <w:shd w:val="clear" w:color="auto" w:fill="FFFFFF"/>
        <w:tabs>
          <w:tab w:val="left" w:pos="2429"/>
        </w:tabs>
        <w:autoSpaceDE w:val="0"/>
        <w:autoSpaceDN w:val="0"/>
        <w:adjustRightInd w:val="0"/>
        <w:spacing w:before="427"/>
        <w:ind w:right="24"/>
        <w:rPr>
          <w:b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>от 06 ноя</w:t>
      </w:r>
      <w:r w:rsidR="003E518D">
        <w:rPr>
          <w:b/>
          <w:color w:val="000000"/>
          <w:spacing w:val="-4"/>
          <w:sz w:val="28"/>
          <w:szCs w:val="28"/>
        </w:rPr>
        <w:t>бря</w:t>
      </w:r>
      <w:r w:rsidR="003E6652" w:rsidRPr="00487B7A">
        <w:rPr>
          <w:b/>
          <w:color w:val="000000"/>
          <w:spacing w:val="-4"/>
          <w:sz w:val="28"/>
          <w:szCs w:val="28"/>
        </w:rPr>
        <w:t xml:space="preserve"> 201</w:t>
      </w:r>
      <w:r>
        <w:rPr>
          <w:b/>
          <w:color w:val="000000"/>
          <w:spacing w:val="-4"/>
          <w:sz w:val="28"/>
          <w:szCs w:val="28"/>
        </w:rPr>
        <w:t>8</w:t>
      </w:r>
      <w:r w:rsidR="003E6652" w:rsidRPr="00487B7A">
        <w:rPr>
          <w:b/>
          <w:color w:val="000000"/>
          <w:spacing w:val="-4"/>
          <w:sz w:val="28"/>
          <w:szCs w:val="28"/>
        </w:rPr>
        <w:t xml:space="preserve"> года</w:t>
      </w:r>
      <w:r w:rsidR="003E6652" w:rsidRPr="00487B7A">
        <w:rPr>
          <w:b/>
          <w:color w:val="000000"/>
          <w:sz w:val="28"/>
          <w:szCs w:val="28"/>
        </w:rPr>
        <w:t xml:space="preserve">                                              </w:t>
      </w:r>
      <w:r w:rsidR="008C6D7D">
        <w:rPr>
          <w:b/>
          <w:color w:val="000000"/>
          <w:sz w:val="28"/>
          <w:szCs w:val="28"/>
        </w:rPr>
        <w:t xml:space="preserve">                         </w:t>
      </w:r>
      <w:r w:rsidR="003E6652" w:rsidRPr="00487B7A">
        <w:rPr>
          <w:b/>
          <w:color w:val="000000"/>
          <w:sz w:val="28"/>
          <w:szCs w:val="28"/>
        </w:rPr>
        <w:t xml:space="preserve">  </w:t>
      </w:r>
      <w:r w:rsidR="008C6D7D">
        <w:rPr>
          <w:b/>
          <w:color w:val="000000"/>
          <w:spacing w:val="-7"/>
          <w:sz w:val="28"/>
          <w:szCs w:val="28"/>
        </w:rPr>
        <w:t xml:space="preserve">№ </w:t>
      </w:r>
      <w:r w:rsidR="00FA077F">
        <w:rPr>
          <w:b/>
          <w:color w:val="000000"/>
          <w:spacing w:val="-7"/>
          <w:sz w:val="28"/>
          <w:szCs w:val="28"/>
        </w:rPr>
        <w:t>97</w:t>
      </w:r>
    </w:p>
    <w:p w:rsidR="003E6652" w:rsidRPr="00487B7A" w:rsidRDefault="003E6652" w:rsidP="003E6652">
      <w:pPr>
        <w:widowControl w:val="0"/>
        <w:shd w:val="clear" w:color="auto" w:fill="FFFFFF"/>
        <w:autoSpaceDE w:val="0"/>
        <w:autoSpaceDN w:val="0"/>
        <w:adjustRightInd w:val="0"/>
        <w:spacing w:before="288" w:line="298" w:lineRule="exact"/>
        <w:ind w:left="14"/>
        <w:jc w:val="center"/>
        <w:rPr>
          <w:color w:val="000000"/>
          <w:spacing w:val="-2"/>
          <w:sz w:val="28"/>
          <w:szCs w:val="28"/>
        </w:rPr>
      </w:pPr>
      <w:r w:rsidRPr="00487B7A">
        <w:rPr>
          <w:color w:val="000000"/>
          <w:spacing w:val="-2"/>
          <w:sz w:val="28"/>
          <w:szCs w:val="28"/>
        </w:rPr>
        <w:t>О внесении изменений в муниципальную программу муниципального образования – Голдинское сельское поселение «Жилищно-коммунальное хозяйство муниципального образования – Голдинское сельское поселение на 2016-2020 годы»</w:t>
      </w:r>
      <w:r w:rsidR="008C6D7D">
        <w:rPr>
          <w:color w:val="000000"/>
          <w:spacing w:val="-2"/>
          <w:sz w:val="28"/>
          <w:szCs w:val="28"/>
        </w:rPr>
        <w:t>, утвержденную постановлением администрации от 16.10.2015 г. №81</w:t>
      </w:r>
      <w:r w:rsidRPr="00487B7A">
        <w:rPr>
          <w:color w:val="000000"/>
          <w:spacing w:val="-2"/>
          <w:sz w:val="28"/>
          <w:szCs w:val="28"/>
        </w:rPr>
        <w:t xml:space="preserve"> </w:t>
      </w:r>
      <w:proofErr w:type="gramStart"/>
      <w:r w:rsidR="003E518D">
        <w:rPr>
          <w:color w:val="000000"/>
          <w:spacing w:val="-2"/>
          <w:sz w:val="28"/>
          <w:szCs w:val="28"/>
        </w:rPr>
        <w:t xml:space="preserve">( </w:t>
      </w:r>
      <w:proofErr w:type="gramEnd"/>
      <w:r w:rsidR="003E518D">
        <w:rPr>
          <w:color w:val="000000"/>
          <w:spacing w:val="-2"/>
          <w:sz w:val="28"/>
          <w:szCs w:val="28"/>
        </w:rPr>
        <w:t>в редакции от 16.02.</w:t>
      </w:r>
      <w:r w:rsidR="002B4DF0">
        <w:rPr>
          <w:color w:val="000000"/>
          <w:spacing w:val="-2"/>
          <w:sz w:val="28"/>
          <w:szCs w:val="28"/>
        </w:rPr>
        <w:t>2017 г</w:t>
      </w:r>
      <w:r w:rsidR="006A5A44">
        <w:rPr>
          <w:color w:val="000000"/>
          <w:spacing w:val="-2"/>
          <w:sz w:val="28"/>
          <w:szCs w:val="28"/>
        </w:rPr>
        <w:t>. № 12; от 29.12.2017 г. №93)</w:t>
      </w:r>
      <w:r w:rsidR="003E518D">
        <w:rPr>
          <w:color w:val="000000"/>
          <w:spacing w:val="-2"/>
          <w:sz w:val="28"/>
          <w:szCs w:val="28"/>
        </w:rPr>
        <w:t xml:space="preserve"> </w:t>
      </w:r>
    </w:p>
    <w:p w:rsidR="003E6652" w:rsidRPr="00487B7A" w:rsidRDefault="003E6652" w:rsidP="003E6652">
      <w:pPr>
        <w:widowControl w:val="0"/>
        <w:shd w:val="clear" w:color="auto" w:fill="FFFFFF"/>
        <w:autoSpaceDE w:val="0"/>
        <w:autoSpaceDN w:val="0"/>
        <w:adjustRightInd w:val="0"/>
        <w:spacing w:before="288" w:line="298" w:lineRule="exact"/>
        <w:ind w:left="14"/>
        <w:jc w:val="center"/>
        <w:rPr>
          <w:color w:val="000000"/>
          <w:spacing w:val="-3"/>
          <w:sz w:val="28"/>
          <w:szCs w:val="28"/>
        </w:rPr>
      </w:pPr>
    </w:p>
    <w:p w:rsidR="003E6652" w:rsidRPr="00487B7A" w:rsidRDefault="003E6652" w:rsidP="003E6652">
      <w:pPr>
        <w:jc w:val="both"/>
        <w:rPr>
          <w:color w:val="000000"/>
          <w:spacing w:val="6"/>
          <w:sz w:val="28"/>
          <w:szCs w:val="28"/>
        </w:rPr>
      </w:pPr>
      <w:r w:rsidRPr="00487B7A">
        <w:rPr>
          <w:color w:val="000000"/>
          <w:spacing w:val="6"/>
          <w:sz w:val="28"/>
          <w:szCs w:val="28"/>
        </w:rPr>
        <w:t xml:space="preserve">           Руководствуясь П</w:t>
      </w:r>
      <w:r w:rsidR="00385EEE">
        <w:rPr>
          <w:color w:val="000000"/>
          <w:spacing w:val="6"/>
          <w:sz w:val="28"/>
          <w:szCs w:val="28"/>
        </w:rPr>
        <w:t xml:space="preserve">остановлением администрации № 08 от 26 января 2017 </w:t>
      </w:r>
      <w:r w:rsidRPr="00487B7A">
        <w:rPr>
          <w:color w:val="000000"/>
          <w:spacing w:val="6"/>
          <w:sz w:val="28"/>
          <w:szCs w:val="28"/>
        </w:rPr>
        <w:t xml:space="preserve">г. «Об утверждении Положения о муниципальных программах муниципального образования – Голдинское сельское поселение, администрация муниципального образования – Голдинское сельское поселение </w:t>
      </w:r>
      <w:r w:rsidRPr="00891FED">
        <w:rPr>
          <w:b/>
          <w:color w:val="000000"/>
          <w:spacing w:val="6"/>
          <w:sz w:val="28"/>
          <w:szCs w:val="28"/>
        </w:rPr>
        <w:t>ПОСТАНОВЛЯЕТ</w:t>
      </w:r>
      <w:r w:rsidRPr="00487B7A">
        <w:rPr>
          <w:color w:val="000000"/>
          <w:spacing w:val="6"/>
          <w:sz w:val="28"/>
          <w:szCs w:val="28"/>
        </w:rPr>
        <w:t>:</w:t>
      </w:r>
    </w:p>
    <w:p w:rsidR="003E6652" w:rsidRPr="00487B7A" w:rsidRDefault="003E6652" w:rsidP="003E665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87B7A">
        <w:rPr>
          <w:color w:val="000000"/>
          <w:spacing w:val="6"/>
          <w:sz w:val="28"/>
          <w:szCs w:val="28"/>
        </w:rPr>
        <w:t xml:space="preserve">Внести изменения в муниципальную программу муниципального </w:t>
      </w:r>
    </w:p>
    <w:p w:rsidR="003E6652" w:rsidRPr="00487B7A" w:rsidRDefault="003E6652" w:rsidP="003E6652">
      <w:pPr>
        <w:jc w:val="both"/>
        <w:rPr>
          <w:color w:val="000000"/>
          <w:spacing w:val="6"/>
          <w:sz w:val="28"/>
          <w:szCs w:val="28"/>
        </w:rPr>
      </w:pPr>
      <w:r w:rsidRPr="00487B7A">
        <w:rPr>
          <w:color w:val="000000"/>
          <w:spacing w:val="6"/>
          <w:sz w:val="28"/>
          <w:szCs w:val="28"/>
        </w:rPr>
        <w:t>образования – Голдинское сельское поселение Михайловского муниципального района Рязанской области «Жилищно-коммунальное хозяйство муниципального образования – Голдинское сельское поселение на 2016-2020 годы»</w:t>
      </w:r>
      <w:r w:rsidR="008C6D7D">
        <w:rPr>
          <w:color w:val="000000"/>
          <w:spacing w:val="6"/>
          <w:sz w:val="28"/>
          <w:szCs w:val="28"/>
        </w:rPr>
        <w:t>,</w:t>
      </w:r>
      <w:r w:rsidR="00891FED">
        <w:rPr>
          <w:color w:val="000000"/>
          <w:spacing w:val="6"/>
          <w:sz w:val="28"/>
          <w:szCs w:val="28"/>
        </w:rPr>
        <w:t xml:space="preserve"> </w:t>
      </w:r>
      <w:r w:rsidR="008C6D7D">
        <w:rPr>
          <w:color w:val="000000"/>
          <w:spacing w:val="6"/>
          <w:sz w:val="28"/>
          <w:szCs w:val="28"/>
        </w:rPr>
        <w:t>утвержденную постановлением администрации от 16.10.2015 г. №81</w:t>
      </w:r>
      <w:r w:rsidR="003E518D">
        <w:rPr>
          <w:color w:val="000000"/>
          <w:spacing w:val="6"/>
          <w:sz w:val="28"/>
          <w:szCs w:val="28"/>
        </w:rPr>
        <w:t xml:space="preserve"> </w:t>
      </w:r>
      <w:r w:rsidR="00193D84">
        <w:rPr>
          <w:color w:val="000000"/>
          <w:spacing w:val="6"/>
          <w:sz w:val="28"/>
          <w:szCs w:val="28"/>
        </w:rPr>
        <w:t>(</w:t>
      </w:r>
      <w:r w:rsidR="003E518D" w:rsidRPr="003E518D">
        <w:rPr>
          <w:color w:val="000000"/>
          <w:spacing w:val="6"/>
          <w:sz w:val="28"/>
          <w:szCs w:val="28"/>
        </w:rPr>
        <w:t>в редакции от 16.02.</w:t>
      </w:r>
      <w:r w:rsidR="002B4DF0">
        <w:rPr>
          <w:color w:val="000000"/>
          <w:spacing w:val="6"/>
          <w:sz w:val="28"/>
          <w:szCs w:val="28"/>
        </w:rPr>
        <w:t>2017 г</w:t>
      </w:r>
      <w:r w:rsidR="003E518D" w:rsidRPr="003E518D">
        <w:rPr>
          <w:color w:val="000000"/>
          <w:spacing w:val="6"/>
          <w:sz w:val="28"/>
          <w:szCs w:val="28"/>
        </w:rPr>
        <w:t>. № 12</w:t>
      </w:r>
      <w:r w:rsidR="006A5A44">
        <w:rPr>
          <w:color w:val="000000"/>
          <w:spacing w:val="6"/>
          <w:sz w:val="28"/>
          <w:szCs w:val="28"/>
        </w:rPr>
        <w:t>;</w:t>
      </w:r>
      <w:r w:rsidR="006A5A44" w:rsidRPr="006A5A44">
        <w:rPr>
          <w:color w:val="000000"/>
          <w:spacing w:val="-2"/>
          <w:sz w:val="28"/>
          <w:szCs w:val="28"/>
        </w:rPr>
        <w:t xml:space="preserve"> </w:t>
      </w:r>
      <w:r w:rsidR="006A5A44">
        <w:rPr>
          <w:color w:val="000000"/>
          <w:spacing w:val="-2"/>
          <w:sz w:val="28"/>
          <w:szCs w:val="28"/>
        </w:rPr>
        <w:t>от 29.12.2017 г. №93</w:t>
      </w:r>
      <w:r w:rsidR="003E518D" w:rsidRPr="003E518D">
        <w:rPr>
          <w:color w:val="000000"/>
          <w:spacing w:val="6"/>
          <w:sz w:val="28"/>
          <w:szCs w:val="28"/>
        </w:rPr>
        <w:t xml:space="preserve">) </w:t>
      </w:r>
      <w:r w:rsidRPr="00487B7A">
        <w:rPr>
          <w:color w:val="000000"/>
          <w:spacing w:val="6"/>
          <w:sz w:val="28"/>
          <w:szCs w:val="28"/>
        </w:rPr>
        <w:t xml:space="preserve"> согласно приложению, изложив ее в новой редакции.</w:t>
      </w:r>
    </w:p>
    <w:p w:rsidR="003E6652" w:rsidRPr="00487B7A" w:rsidRDefault="003E6652" w:rsidP="003E665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87B7A">
        <w:rPr>
          <w:color w:val="000000"/>
          <w:spacing w:val="6"/>
          <w:sz w:val="28"/>
          <w:szCs w:val="28"/>
        </w:rPr>
        <w:t xml:space="preserve">Настоящее постановление вступает в силу с момента подписания, 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87B7A">
        <w:rPr>
          <w:color w:val="000000"/>
          <w:spacing w:val="6"/>
          <w:sz w:val="28"/>
          <w:szCs w:val="28"/>
        </w:rPr>
        <w:t>и подлежит официальному опубликованию.</w:t>
      </w:r>
    </w:p>
    <w:p w:rsidR="003E6652" w:rsidRPr="00487B7A" w:rsidRDefault="003E6652" w:rsidP="003E6652">
      <w:pPr>
        <w:widowControl w:val="0"/>
        <w:numPr>
          <w:ilvl w:val="0"/>
          <w:numId w:val="1"/>
        </w:numPr>
        <w:shd w:val="clear" w:color="auto" w:fill="FFFFFF"/>
        <w:tabs>
          <w:tab w:val="left" w:pos="902"/>
          <w:tab w:val="left" w:pos="2410"/>
        </w:tabs>
        <w:autoSpaceDE w:val="0"/>
        <w:autoSpaceDN w:val="0"/>
        <w:adjustRightInd w:val="0"/>
        <w:spacing w:line="298" w:lineRule="exact"/>
        <w:jc w:val="both"/>
        <w:rPr>
          <w:color w:val="000000"/>
          <w:spacing w:val="3"/>
          <w:sz w:val="28"/>
          <w:szCs w:val="28"/>
        </w:rPr>
      </w:pPr>
      <w:r w:rsidRPr="00487B7A">
        <w:rPr>
          <w:color w:val="000000"/>
          <w:spacing w:val="3"/>
          <w:sz w:val="28"/>
          <w:szCs w:val="28"/>
        </w:rPr>
        <w:t xml:space="preserve">Контроль за исполнением настоящего постановления оставляю </w:t>
      </w:r>
      <w:proofErr w:type="gramStart"/>
      <w:r w:rsidRPr="00487B7A">
        <w:rPr>
          <w:color w:val="000000"/>
          <w:spacing w:val="3"/>
          <w:sz w:val="28"/>
          <w:szCs w:val="28"/>
        </w:rPr>
        <w:t>за</w:t>
      </w:r>
      <w:proofErr w:type="gramEnd"/>
      <w:r w:rsidRPr="00487B7A">
        <w:rPr>
          <w:color w:val="000000"/>
          <w:spacing w:val="3"/>
          <w:sz w:val="28"/>
          <w:szCs w:val="28"/>
        </w:rPr>
        <w:t xml:space="preserve"> </w:t>
      </w:r>
    </w:p>
    <w:p w:rsidR="003E6652" w:rsidRPr="00487B7A" w:rsidRDefault="003E6652" w:rsidP="003E6652">
      <w:pPr>
        <w:widowControl w:val="0"/>
        <w:shd w:val="clear" w:color="auto" w:fill="FFFFFF"/>
        <w:tabs>
          <w:tab w:val="left" w:pos="902"/>
          <w:tab w:val="left" w:pos="2410"/>
        </w:tabs>
        <w:autoSpaceDE w:val="0"/>
        <w:autoSpaceDN w:val="0"/>
        <w:adjustRightInd w:val="0"/>
        <w:spacing w:line="298" w:lineRule="exact"/>
        <w:jc w:val="both"/>
        <w:rPr>
          <w:color w:val="000000"/>
          <w:spacing w:val="3"/>
          <w:sz w:val="28"/>
          <w:szCs w:val="28"/>
        </w:rPr>
      </w:pPr>
      <w:r w:rsidRPr="00487B7A">
        <w:rPr>
          <w:color w:val="000000"/>
          <w:spacing w:val="3"/>
          <w:sz w:val="28"/>
          <w:szCs w:val="28"/>
        </w:rPr>
        <w:t>собой.</w:t>
      </w:r>
    </w:p>
    <w:p w:rsidR="003E6652" w:rsidRPr="00487B7A" w:rsidRDefault="003E6652" w:rsidP="003E6652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jc w:val="both"/>
        <w:rPr>
          <w:color w:val="000000"/>
          <w:spacing w:val="4"/>
          <w:sz w:val="28"/>
          <w:szCs w:val="28"/>
        </w:rPr>
      </w:pPr>
    </w:p>
    <w:p w:rsidR="003E6652" w:rsidRPr="00487B7A" w:rsidRDefault="003E6652" w:rsidP="003E6652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547"/>
        <w:jc w:val="both"/>
        <w:rPr>
          <w:color w:val="000000"/>
          <w:spacing w:val="4"/>
          <w:sz w:val="28"/>
          <w:szCs w:val="28"/>
        </w:rPr>
      </w:pPr>
    </w:p>
    <w:p w:rsidR="003E6652" w:rsidRPr="00487B7A" w:rsidRDefault="003E6652" w:rsidP="003E6652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547"/>
        <w:jc w:val="both"/>
        <w:rPr>
          <w:sz w:val="28"/>
          <w:szCs w:val="28"/>
        </w:rPr>
      </w:pPr>
    </w:p>
    <w:p w:rsidR="003E6652" w:rsidRPr="00487B7A" w:rsidRDefault="003E6652" w:rsidP="003E6652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jc w:val="both"/>
        <w:rPr>
          <w:sz w:val="28"/>
          <w:szCs w:val="28"/>
        </w:rPr>
      </w:pPr>
      <w:r w:rsidRPr="00487B7A">
        <w:rPr>
          <w:color w:val="000000"/>
          <w:spacing w:val="6"/>
          <w:sz w:val="28"/>
          <w:szCs w:val="28"/>
        </w:rPr>
        <w:t>Глава администрации МО -</w:t>
      </w:r>
    </w:p>
    <w:p w:rsidR="003E6652" w:rsidRPr="00487B7A" w:rsidRDefault="003E6652" w:rsidP="003E6652">
      <w:pPr>
        <w:widowControl w:val="0"/>
        <w:shd w:val="clear" w:color="auto" w:fill="FFFFFF"/>
        <w:tabs>
          <w:tab w:val="left" w:pos="7512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87B7A">
        <w:rPr>
          <w:color w:val="000000"/>
          <w:spacing w:val="1"/>
          <w:sz w:val="28"/>
          <w:szCs w:val="28"/>
        </w:rPr>
        <w:t>Голдинское сельское поселение</w:t>
      </w:r>
      <w:r w:rsidRPr="00487B7A">
        <w:rPr>
          <w:color w:val="000000"/>
          <w:sz w:val="28"/>
          <w:szCs w:val="28"/>
        </w:rPr>
        <w:tab/>
      </w:r>
      <w:proofErr w:type="spellStart"/>
      <w:r w:rsidRPr="00487B7A">
        <w:rPr>
          <w:color w:val="000000"/>
          <w:sz w:val="28"/>
          <w:szCs w:val="28"/>
        </w:rPr>
        <w:t>Е.В.Куликова</w:t>
      </w:r>
      <w:proofErr w:type="spellEnd"/>
    </w:p>
    <w:p w:rsidR="003E6652" w:rsidRPr="00487B7A" w:rsidRDefault="003E6652" w:rsidP="003E6652">
      <w:pPr>
        <w:widowControl w:val="0"/>
        <w:shd w:val="clear" w:color="auto" w:fill="FFFFFF"/>
        <w:tabs>
          <w:tab w:val="left" w:pos="7512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E6652" w:rsidRPr="00487B7A" w:rsidRDefault="003E6652" w:rsidP="003E6652">
      <w:pPr>
        <w:widowControl w:val="0"/>
        <w:shd w:val="clear" w:color="auto" w:fill="FFFFFF"/>
        <w:tabs>
          <w:tab w:val="left" w:pos="7512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E6652" w:rsidRPr="00487B7A" w:rsidRDefault="003E6652" w:rsidP="003E6652">
      <w:pPr>
        <w:widowControl w:val="0"/>
        <w:shd w:val="clear" w:color="auto" w:fill="FFFFFF"/>
        <w:tabs>
          <w:tab w:val="left" w:pos="7512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E6652" w:rsidRPr="00487B7A" w:rsidRDefault="003E6652" w:rsidP="003E6652">
      <w:pPr>
        <w:widowControl w:val="0"/>
        <w:shd w:val="clear" w:color="auto" w:fill="FFFFFF"/>
        <w:tabs>
          <w:tab w:val="left" w:pos="7512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E6652" w:rsidRPr="00487B7A" w:rsidRDefault="003E6652" w:rsidP="003E6652">
      <w:pPr>
        <w:widowControl w:val="0"/>
        <w:shd w:val="clear" w:color="auto" w:fill="FFFFFF"/>
        <w:tabs>
          <w:tab w:val="left" w:pos="7512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E6652" w:rsidRDefault="003E6652" w:rsidP="003E6652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561AE" w:rsidRPr="00487B7A" w:rsidRDefault="001561AE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  <w:bookmarkStart w:id="0" w:name="Par30"/>
      <w:bookmarkEnd w:id="0"/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lastRenderedPageBreak/>
        <w:t>Приложение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к Постановлению  администрации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>муниципального образования-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>Голдинское сельское поселение</w:t>
      </w:r>
    </w:p>
    <w:p w:rsidR="003E6652" w:rsidRDefault="008C6D7D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от 16.10.</w:t>
      </w:r>
      <w:r w:rsidR="003E6652" w:rsidRPr="00487B7A">
        <w:rPr>
          <w:rFonts w:eastAsia="Calibri"/>
          <w:sz w:val="20"/>
          <w:szCs w:val="20"/>
          <w:lang w:eastAsia="en-US"/>
        </w:rPr>
        <w:t xml:space="preserve"> 201</w:t>
      </w:r>
      <w:r>
        <w:rPr>
          <w:rFonts w:eastAsia="Calibri"/>
          <w:sz w:val="20"/>
          <w:szCs w:val="20"/>
          <w:lang w:eastAsia="en-US"/>
        </w:rPr>
        <w:t>5  г. №81</w:t>
      </w:r>
    </w:p>
    <w:p w:rsidR="005E022F" w:rsidRDefault="008C6D7D" w:rsidP="005E022F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proofErr w:type="gramStart"/>
      <w:r>
        <w:rPr>
          <w:rFonts w:eastAsia="Calibri"/>
          <w:sz w:val="20"/>
          <w:szCs w:val="20"/>
          <w:lang w:eastAsia="en-US"/>
        </w:rPr>
        <w:t>(в редакции от 22.01.2016 г. №03</w:t>
      </w:r>
      <w:r w:rsidR="005E022F">
        <w:rPr>
          <w:rFonts w:eastAsia="Calibri"/>
          <w:sz w:val="20"/>
          <w:szCs w:val="20"/>
          <w:lang w:eastAsia="en-US"/>
        </w:rPr>
        <w:t xml:space="preserve">, </w:t>
      </w:r>
      <w:proofErr w:type="gramEnd"/>
    </w:p>
    <w:p w:rsidR="00757859" w:rsidRDefault="006A5A44" w:rsidP="006A5A44">
      <w:pPr>
        <w:widowControl w:val="0"/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           </w:t>
      </w:r>
      <w:r w:rsidR="00757859">
        <w:rPr>
          <w:rFonts w:eastAsia="Calibri"/>
          <w:sz w:val="20"/>
          <w:szCs w:val="20"/>
          <w:lang w:eastAsia="en-US"/>
        </w:rPr>
        <w:t>от 21.06.2016 г.№36</w:t>
      </w:r>
      <w:r w:rsidR="005E022F">
        <w:rPr>
          <w:rFonts w:eastAsia="Calibri"/>
          <w:sz w:val="20"/>
          <w:szCs w:val="20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 xml:space="preserve">от 14.07.2016 г. №40, </w:t>
      </w:r>
      <w:r>
        <w:rPr>
          <w:rFonts w:eastAsia="Calibri"/>
          <w:lang w:eastAsia="en-US"/>
        </w:rPr>
        <w:t xml:space="preserve">        </w:t>
      </w:r>
      <w:r w:rsidR="00757859">
        <w:rPr>
          <w:rFonts w:eastAsia="Calibri"/>
          <w:lang w:eastAsia="en-US"/>
        </w:rPr>
        <w:t xml:space="preserve">                                                                               </w:t>
      </w:r>
    </w:p>
    <w:p w:rsidR="00757859" w:rsidRPr="00487B7A" w:rsidRDefault="00757859" w:rsidP="006A5A44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</w:t>
      </w:r>
      <w:r w:rsidR="006A5A44">
        <w:rPr>
          <w:rFonts w:eastAsia="Calibri"/>
          <w:sz w:val="20"/>
          <w:szCs w:val="20"/>
          <w:lang w:eastAsia="en-US"/>
        </w:rPr>
        <w:t xml:space="preserve">            </w:t>
      </w:r>
      <w:r w:rsidR="005E022F">
        <w:rPr>
          <w:rFonts w:eastAsia="Calibri"/>
          <w:sz w:val="20"/>
          <w:szCs w:val="20"/>
          <w:lang w:eastAsia="en-US"/>
        </w:rPr>
        <w:t xml:space="preserve">от </w:t>
      </w:r>
      <w:r w:rsidR="00891FED">
        <w:rPr>
          <w:rFonts w:eastAsia="Calibri"/>
          <w:sz w:val="20"/>
          <w:szCs w:val="20"/>
          <w:lang w:eastAsia="en-US"/>
        </w:rPr>
        <w:t>16</w:t>
      </w:r>
      <w:r w:rsidR="00385EEE">
        <w:rPr>
          <w:rFonts w:eastAsia="Calibri"/>
          <w:sz w:val="20"/>
          <w:szCs w:val="20"/>
          <w:lang w:eastAsia="en-US"/>
        </w:rPr>
        <w:t>.02.2017 г. №12</w:t>
      </w:r>
      <w:r w:rsidR="006A5A44">
        <w:rPr>
          <w:rFonts w:eastAsia="Calibri"/>
          <w:sz w:val="20"/>
          <w:szCs w:val="20"/>
          <w:lang w:eastAsia="en-US"/>
        </w:rPr>
        <w:t>;</w:t>
      </w:r>
      <w:r w:rsidR="006A5A44" w:rsidRPr="006A5A44">
        <w:rPr>
          <w:color w:val="000000"/>
          <w:spacing w:val="-2"/>
          <w:sz w:val="28"/>
          <w:szCs w:val="28"/>
        </w:rPr>
        <w:t xml:space="preserve"> </w:t>
      </w:r>
      <w:r w:rsidR="006A5A44" w:rsidRPr="006A5A44">
        <w:rPr>
          <w:rFonts w:eastAsia="Calibri"/>
          <w:sz w:val="20"/>
          <w:szCs w:val="20"/>
          <w:lang w:eastAsia="en-US"/>
        </w:rPr>
        <w:t>от 29.12.2017 г. №93</w:t>
      </w:r>
      <w:r w:rsidR="005E022F">
        <w:rPr>
          <w:rFonts w:eastAsia="Calibri"/>
          <w:sz w:val="20"/>
          <w:szCs w:val="20"/>
          <w:lang w:eastAsia="en-US"/>
        </w:rPr>
        <w:t>)</w:t>
      </w:r>
      <w:r>
        <w:rPr>
          <w:rFonts w:eastAsia="Calibri"/>
          <w:sz w:val="20"/>
          <w:szCs w:val="20"/>
          <w:lang w:eastAsia="en-US"/>
        </w:rPr>
        <w:t xml:space="preserve"> 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bookmarkStart w:id="1" w:name="Par35"/>
      <w:bookmarkEnd w:id="1"/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3E6652" w:rsidRPr="002B4DF0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3E6652" w:rsidRPr="002B4DF0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  <w:r w:rsidRPr="002B4DF0">
        <w:rPr>
          <w:rFonts w:eastAsia="Calibri"/>
          <w:bCs/>
          <w:lang w:eastAsia="en-US"/>
        </w:rPr>
        <w:t>МУНИЦИПАЛЬНАЯ ПРОГРАММА</w:t>
      </w:r>
    </w:p>
    <w:p w:rsidR="003E6652" w:rsidRPr="002B4DF0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  <w:r w:rsidRPr="002B4DF0">
        <w:rPr>
          <w:rFonts w:eastAsia="Calibri"/>
          <w:bCs/>
          <w:lang w:eastAsia="en-US"/>
        </w:rPr>
        <w:t>МУНИЦИПАЛЬНОГО ОБРАЗОВАНИЯ – ГОЛДИНСКОЕ СЕЛЬСКОЕ ПОСЕЛЕНИЕ "ЖИЛИЩНО – КОММУНАЛЬНОЕ ХОЗЯЙСТВО МУНИЦИПАЛЬНОГО ОБРАЗОВАНИЯ – ГОЛДИНСКОЕ СЕЛЬСКОЕ ПОСЕЛЕНИЕ</w:t>
      </w:r>
    </w:p>
    <w:p w:rsidR="003E6652" w:rsidRPr="002B4DF0" w:rsidRDefault="006A5A44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НА 2016 - 2021</w:t>
      </w:r>
      <w:r w:rsidR="003E6652" w:rsidRPr="002B4DF0">
        <w:rPr>
          <w:rFonts w:eastAsia="Calibri"/>
          <w:bCs/>
          <w:lang w:eastAsia="en-US"/>
        </w:rPr>
        <w:t xml:space="preserve"> ГОДЫ" (в новой редакции)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1561AE" w:rsidRDefault="001561AE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1561AE" w:rsidRPr="00487B7A" w:rsidRDefault="001561AE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85EEE" w:rsidRPr="00487B7A" w:rsidRDefault="00385EEE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Default="003E6652" w:rsidP="002B4DF0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2B4DF0" w:rsidRDefault="002B4DF0" w:rsidP="002B4DF0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6A5A44" w:rsidRDefault="006A5A44" w:rsidP="002B4DF0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6A5A44" w:rsidRPr="00487B7A" w:rsidRDefault="006A5A44" w:rsidP="002B4DF0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2B4DF0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bookmarkStart w:id="2" w:name="Par47"/>
      <w:bookmarkEnd w:id="2"/>
      <w:r w:rsidRPr="002B4DF0">
        <w:rPr>
          <w:rFonts w:eastAsia="Calibri"/>
          <w:lang w:eastAsia="en-US"/>
        </w:rPr>
        <w:t>ПАСПОРТ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муниципальной программы муниципального образования -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Голдинское сельское поселение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«</w:t>
      </w:r>
      <w:proofErr w:type="spellStart"/>
      <w:r w:rsidRPr="00487B7A">
        <w:rPr>
          <w:rFonts w:eastAsia="Calibri"/>
          <w:lang w:eastAsia="en-US"/>
        </w:rPr>
        <w:t>Жилищно</w:t>
      </w:r>
      <w:proofErr w:type="spellEnd"/>
      <w:r w:rsidRPr="00487B7A">
        <w:rPr>
          <w:rFonts w:eastAsia="Calibri"/>
          <w:lang w:eastAsia="en-US"/>
        </w:rPr>
        <w:t xml:space="preserve"> - коммунальное хозяйство муниципального образования - Голдинское с</w:t>
      </w:r>
      <w:r w:rsidR="006A5A44">
        <w:rPr>
          <w:rFonts w:eastAsia="Calibri"/>
          <w:lang w:eastAsia="en-US"/>
        </w:rPr>
        <w:t>ельское поселение на 2016 - 2021</w:t>
      </w:r>
      <w:r w:rsidRPr="00487B7A">
        <w:rPr>
          <w:rFonts w:eastAsia="Calibri"/>
          <w:lang w:eastAsia="en-US"/>
        </w:rPr>
        <w:t xml:space="preserve"> год»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lang w:eastAsia="en-US"/>
        </w:rPr>
      </w:pPr>
    </w:p>
    <w:tbl>
      <w:tblPr>
        <w:tblW w:w="9638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7030"/>
      </w:tblGrid>
      <w:tr w:rsidR="003E6652" w:rsidRPr="00487B7A" w:rsidTr="008C6D7D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Наименование программы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Муниципальная Программа муниципального образования – Голдинское сельское поселение "</w:t>
            </w:r>
            <w:proofErr w:type="spellStart"/>
            <w:r w:rsidRPr="00487B7A">
              <w:rPr>
                <w:rFonts w:eastAsia="Calibri"/>
                <w:lang w:eastAsia="en-US"/>
              </w:rPr>
              <w:t>Жилищно</w:t>
            </w:r>
            <w:proofErr w:type="spellEnd"/>
            <w:r w:rsidRPr="00487B7A">
              <w:rPr>
                <w:rFonts w:eastAsia="Calibri"/>
                <w:lang w:eastAsia="en-US"/>
              </w:rPr>
              <w:t xml:space="preserve"> – коммунальное хозяйство муниципального образования – Голдинское с</w:t>
            </w:r>
            <w:r w:rsidR="006A5A44">
              <w:rPr>
                <w:rFonts w:eastAsia="Calibri"/>
                <w:lang w:eastAsia="en-US"/>
              </w:rPr>
              <w:t>ельское поселение на 2016 - 2021</w:t>
            </w:r>
            <w:r w:rsidRPr="00487B7A">
              <w:rPr>
                <w:rFonts w:eastAsia="Calibri"/>
                <w:lang w:eastAsia="en-US"/>
              </w:rPr>
              <w:t xml:space="preserve"> годы" (далее - Программа)</w:t>
            </w:r>
          </w:p>
        </w:tc>
      </w:tr>
      <w:tr w:rsidR="003E6652" w:rsidRPr="00487B7A" w:rsidTr="008C6D7D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 xml:space="preserve">Заказчик Программы 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Администрация муниципального образования – Голдинское сельское поселение</w:t>
            </w:r>
          </w:p>
        </w:tc>
      </w:tr>
      <w:tr w:rsidR="003E6652" w:rsidRPr="00487B7A" w:rsidTr="008C6D7D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Разработчик Программы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Администрация муниципального образования – Голдинское сельское поселение</w:t>
            </w:r>
          </w:p>
        </w:tc>
      </w:tr>
      <w:tr w:rsidR="003E6652" w:rsidRPr="00487B7A" w:rsidTr="008C6D7D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Основание для разработки Программы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 xml:space="preserve">Федеральный </w:t>
            </w:r>
            <w:hyperlink r:id="rId9" w:history="1">
              <w:r w:rsidRPr="00487B7A">
                <w:rPr>
                  <w:rFonts w:eastAsia="Calibri"/>
                  <w:lang w:eastAsia="en-US"/>
                </w:rPr>
                <w:t>закон</w:t>
              </w:r>
            </w:hyperlink>
            <w:r w:rsidRPr="00487B7A">
              <w:rPr>
                <w:rFonts w:eastAsia="Calibri"/>
                <w:lang w:eastAsia="en-US"/>
              </w:rPr>
              <w:t xml:space="preserve"> от 6 октября 2003 года N 131-ФЗ "Об общих принципах организации местного самоуправления в Российской Федерации",</w:t>
            </w:r>
          </w:p>
          <w:p w:rsidR="003E6652" w:rsidRPr="00487B7A" w:rsidRDefault="003E6652" w:rsidP="00385E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Постановление администрации муниципального образования – Г</w:t>
            </w:r>
            <w:r w:rsidR="00385EEE">
              <w:rPr>
                <w:rFonts w:eastAsia="Calibri"/>
                <w:lang w:eastAsia="en-US"/>
              </w:rPr>
              <w:t>олдинское сельское поселение N08 от 26 января</w:t>
            </w:r>
            <w:r w:rsidRPr="00487B7A">
              <w:rPr>
                <w:rFonts w:eastAsia="Calibri"/>
                <w:lang w:eastAsia="en-US"/>
              </w:rPr>
              <w:t xml:space="preserve"> 201</w:t>
            </w:r>
            <w:r w:rsidR="00385EEE">
              <w:rPr>
                <w:rFonts w:eastAsia="Calibri"/>
                <w:lang w:eastAsia="en-US"/>
              </w:rPr>
              <w:t>7</w:t>
            </w:r>
            <w:r w:rsidRPr="00487B7A">
              <w:rPr>
                <w:rFonts w:eastAsia="Calibri"/>
                <w:lang w:eastAsia="en-US"/>
              </w:rPr>
              <w:t xml:space="preserve"> года «О муниципальных программах муниципального образования – Голдинское сельское поселение»</w:t>
            </w:r>
          </w:p>
        </w:tc>
      </w:tr>
      <w:tr w:rsidR="003E6652" w:rsidRPr="00487B7A" w:rsidTr="008C6D7D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Исполнитель Программы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Администрация муниципального образования – Голдинское сельское поселение</w:t>
            </w:r>
          </w:p>
        </w:tc>
      </w:tr>
      <w:tr w:rsidR="003E6652" w:rsidRPr="00487B7A" w:rsidTr="008C6D7D">
        <w:trPr>
          <w:trHeight w:val="40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Цел</w:t>
            </w:r>
            <w:proofErr w:type="gramStart"/>
            <w:r w:rsidRPr="00487B7A">
              <w:rPr>
                <w:rFonts w:eastAsia="Calibri"/>
                <w:lang w:eastAsia="en-US"/>
              </w:rPr>
              <w:t>ь(</w:t>
            </w:r>
            <w:proofErr w:type="gramEnd"/>
            <w:r w:rsidRPr="00487B7A">
              <w:rPr>
                <w:rFonts w:eastAsia="Calibri"/>
                <w:lang w:eastAsia="en-US"/>
              </w:rPr>
              <w:t xml:space="preserve">цели) и задачи 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Создание наиболее благоприятной и комфортной среды для проживания граждан;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-создание условий для проведения капитального ремонта жилого фонда поселения;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-совершенствование системы благоустройства поселения,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-организации освещения улиц,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-озеленение территории поселения;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-организация и содержание мест захоронения;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-ликвидация несанкционированных свалок бытового мусора;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-утилизация твердых бытовых отходов;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-уборка снега;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мер пожарной безопасности;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-ремонт и содержание объектов благоустройства.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3E6652" w:rsidRPr="00487B7A" w:rsidTr="008C6D7D">
        <w:trPr>
          <w:trHeight w:val="3802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Целевые индикаторы</w:t>
            </w:r>
          </w:p>
          <w:p w:rsidR="003E6652" w:rsidRPr="00487B7A" w:rsidRDefault="003E6652" w:rsidP="008C6D7D">
            <w:pPr>
              <w:rPr>
                <w:rFonts w:eastAsia="Calibri"/>
                <w:lang w:eastAsia="en-US"/>
              </w:rPr>
            </w:pP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b/>
                <w:lang w:eastAsia="en-US"/>
              </w:rPr>
              <w:t>2016 год</w:t>
            </w:r>
            <w:r w:rsidRPr="00487B7A">
              <w:rPr>
                <w:rFonts w:eastAsia="Calibri"/>
                <w:lang w:eastAsia="en-US"/>
              </w:rPr>
              <w:t>: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проведения капитального ре</w:t>
            </w:r>
            <w:r w:rsidR="00385EEE">
              <w:rPr>
                <w:rFonts w:eastAsia="Calibri"/>
                <w:lang w:eastAsia="en-US"/>
              </w:rPr>
              <w:t>монта жилого фонда поселения-1301</w:t>
            </w:r>
            <w:r w:rsidRPr="00487B7A">
              <w:rPr>
                <w:rFonts w:eastAsia="Calibri"/>
                <w:lang w:eastAsia="en-US"/>
              </w:rPr>
              <w:t xml:space="preserve"> кв</w:t>
            </w:r>
            <w:proofErr w:type="gramStart"/>
            <w:r w:rsidRPr="00487B7A">
              <w:rPr>
                <w:rFonts w:eastAsia="Calibri"/>
                <w:lang w:eastAsia="en-US"/>
              </w:rPr>
              <w:t>.м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-организация и содержание мест захоронения-35825 м</w:t>
            </w:r>
            <w:proofErr w:type="gramStart"/>
            <w:r w:rsidRPr="00487B7A">
              <w:rPr>
                <w:rFonts w:eastAsia="Calibri"/>
                <w:lang w:eastAsia="en-US"/>
              </w:rPr>
              <w:t>2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работоспособности сетей наружного освещения-97,27 км;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освещения населенных пунктов при условии соблюдения лимита потребления электроэнергии-27,77 тыс</w:t>
            </w:r>
            <w:proofErr w:type="gramStart"/>
            <w:r w:rsidRPr="00487B7A">
              <w:rPr>
                <w:rFonts w:eastAsia="Calibri"/>
                <w:lang w:eastAsia="en-US"/>
              </w:rPr>
              <w:t>.к</w:t>
            </w:r>
            <w:proofErr w:type="gramEnd"/>
            <w:r w:rsidRPr="00487B7A">
              <w:rPr>
                <w:rFonts w:eastAsia="Calibri"/>
                <w:lang w:eastAsia="en-US"/>
              </w:rPr>
              <w:t>Вт/ч.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b/>
                <w:lang w:eastAsia="en-US"/>
              </w:rPr>
              <w:t>2017 год</w:t>
            </w:r>
            <w:r w:rsidRPr="00487B7A">
              <w:rPr>
                <w:rFonts w:eastAsia="Calibri"/>
                <w:lang w:eastAsia="en-US"/>
              </w:rPr>
              <w:t>: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проведения капитального ремо</w:t>
            </w:r>
            <w:r w:rsidR="00385EEE">
              <w:rPr>
                <w:rFonts w:eastAsia="Calibri"/>
                <w:lang w:eastAsia="en-US"/>
              </w:rPr>
              <w:t>нта жилого фонда поселения-1301</w:t>
            </w:r>
            <w:r w:rsidRPr="00487B7A">
              <w:rPr>
                <w:rFonts w:eastAsia="Calibri"/>
                <w:lang w:eastAsia="en-US"/>
              </w:rPr>
              <w:t xml:space="preserve"> кв</w:t>
            </w:r>
            <w:proofErr w:type="gramStart"/>
            <w:r w:rsidRPr="00487B7A">
              <w:rPr>
                <w:rFonts w:eastAsia="Calibri"/>
                <w:lang w:eastAsia="en-US"/>
              </w:rPr>
              <w:t>.м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-организация и содержание мест захоронения-35825 м</w:t>
            </w:r>
            <w:proofErr w:type="gramStart"/>
            <w:r w:rsidRPr="00487B7A">
              <w:rPr>
                <w:rFonts w:eastAsia="Calibri"/>
                <w:lang w:eastAsia="en-US"/>
              </w:rPr>
              <w:t>2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работоспособности сетей наружного освещения-97,27 км;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освещения населенных пунктов при условии соблюдения лимита потребления электроэнергии-27,77 тыс</w:t>
            </w:r>
            <w:proofErr w:type="gramStart"/>
            <w:r w:rsidRPr="00487B7A">
              <w:rPr>
                <w:rFonts w:eastAsia="Calibri"/>
                <w:lang w:eastAsia="en-US"/>
              </w:rPr>
              <w:t>.к</w:t>
            </w:r>
            <w:proofErr w:type="gramEnd"/>
            <w:r w:rsidRPr="00487B7A">
              <w:rPr>
                <w:rFonts w:eastAsia="Calibri"/>
                <w:lang w:eastAsia="en-US"/>
              </w:rPr>
              <w:t>Вт/ч.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b/>
                <w:lang w:eastAsia="en-US"/>
              </w:rPr>
              <w:t>2018 год</w:t>
            </w:r>
            <w:r w:rsidRPr="00487B7A">
              <w:rPr>
                <w:rFonts w:eastAsia="Calibri"/>
                <w:lang w:eastAsia="en-US"/>
              </w:rPr>
              <w:t>: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проведения капитального ре</w:t>
            </w:r>
            <w:r w:rsidR="00385EEE">
              <w:rPr>
                <w:rFonts w:eastAsia="Calibri"/>
                <w:lang w:eastAsia="en-US"/>
              </w:rPr>
              <w:t>монта жилого фонда поселения-1301</w:t>
            </w:r>
            <w:r w:rsidRPr="00487B7A">
              <w:rPr>
                <w:rFonts w:eastAsia="Calibri"/>
                <w:lang w:eastAsia="en-US"/>
              </w:rPr>
              <w:t xml:space="preserve"> кв</w:t>
            </w:r>
            <w:proofErr w:type="gramStart"/>
            <w:r w:rsidRPr="00487B7A">
              <w:rPr>
                <w:rFonts w:eastAsia="Calibri"/>
                <w:lang w:eastAsia="en-US"/>
              </w:rPr>
              <w:t>.м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-организация и содержание мест захоронения-35825 м</w:t>
            </w:r>
            <w:proofErr w:type="gramStart"/>
            <w:r w:rsidRPr="00487B7A">
              <w:rPr>
                <w:rFonts w:eastAsia="Calibri"/>
                <w:lang w:eastAsia="en-US"/>
              </w:rPr>
              <w:t>2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работоспособности сетей наружного освещения-97,27 км;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освещения населенных пунктов при условии соблюдения лимита потребления электроэнергии-27,77 тыс</w:t>
            </w:r>
            <w:proofErr w:type="gramStart"/>
            <w:r w:rsidRPr="00487B7A">
              <w:rPr>
                <w:rFonts w:eastAsia="Calibri"/>
                <w:lang w:eastAsia="en-US"/>
              </w:rPr>
              <w:t>.к</w:t>
            </w:r>
            <w:proofErr w:type="gramEnd"/>
            <w:r w:rsidRPr="00487B7A">
              <w:rPr>
                <w:rFonts w:eastAsia="Calibri"/>
                <w:lang w:eastAsia="en-US"/>
              </w:rPr>
              <w:t>Вт/ч.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b/>
                <w:lang w:eastAsia="en-US"/>
              </w:rPr>
              <w:t>2019 год</w:t>
            </w:r>
            <w:r w:rsidRPr="00487B7A">
              <w:rPr>
                <w:rFonts w:eastAsia="Calibri"/>
                <w:lang w:eastAsia="en-US"/>
              </w:rPr>
              <w:t>: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проведения капитального ремонта жилого фонда посе</w:t>
            </w:r>
            <w:r w:rsidR="00385EEE">
              <w:rPr>
                <w:rFonts w:eastAsia="Calibri"/>
                <w:lang w:eastAsia="en-US"/>
              </w:rPr>
              <w:t>ления-1301</w:t>
            </w:r>
            <w:r w:rsidRPr="00487B7A">
              <w:rPr>
                <w:rFonts w:eastAsia="Calibri"/>
                <w:lang w:eastAsia="en-US"/>
              </w:rPr>
              <w:t xml:space="preserve"> кв</w:t>
            </w:r>
            <w:proofErr w:type="gramStart"/>
            <w:r w:rsidRPr="00487B7A">
              <w:rPr>
                <w:rFonts w:eastAsia="Calibri"/>
                <w:lang w:eastAsia="en-US"/>
              </w:rPr>
              <w:t>.м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-организация и содержание мест захоронения-35825 м</w:t>
            </w:r>
            <w:proofErr w:type="gramStart"/>
            <w:r w:rsidRPr="00487B7A">
              <w:rPr>
                <w:rFonts w:eastAsia="Calibri"/>
                <w:lang w:eastAsia="en-US"/>
              </w:rPr>
              <w:t>2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работоспособности сетей наружного освещения-97,27 км;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освещения населенных пунктов при условии соблюдения лимита потребления электроэнергии-27,77 тыс</w:t>
            </w:r>
            <w:proofErr w:type="gramStart"/>
            <w:r w:rsidRPr="00487B7A">
              <w:rPr>
                <w:rFonts w:eastAsia="Calibri"/>
                <w:lang w:eastAsia="en-US"/>
              </w:rPr>
              <w:t>.к</w:t>
            </w:r>
            <w:proofErr w:type="gramEnd"/>
            <w:r w:rsidRPr="00487B7A">
              <w:rPr>
                <w:rFonts w:eastAsia="Calibri"/>
                <w:lang w:eastAsia="en-US"/>
              </w:rPr>
              <w:t>Вт/ч.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b/>
                <w:lang w:eastAsia="en-US"/>
              </w:rPr>
              <w:t>2020 год</w:t>
            </w:r>
            <w:r w:rsidRPr="00487B7A">
              <w:rPr>
                <w:rFonts w:eastAsia="Calibri"/>
                <w:lang w:eastAsia="en-US"/>
              </w:rPr>
              <w:t>: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проведения капитального ре</w:t>
            </w:r>
            <w:r w:rsidR="00385EEE">
              <w:rPr>
                <w:rFonts w:eastAsia="Calibri"/>
                <w:lang w:eastAsia="en-US"/>
              </w:rPr>
              <w:t>монта жилого фонда поселения-1301</w:t>
            </w:r>
            <w:r w:rsidRPr="00487B7A">
              <w:rPr>
                <w:rFonts w:eastAsia="Calibri"/>
                <w:lang w:eastAsia="en-US"/>
              </w:rPr>
              <w:t xml:space="preserve"> кв</w:t>
            </w:r>
            <w:proofErr w:type="gramStart"/>
            <w:r w:rsidRPr="00487B7A">
              <w:rPr>
                <w:rFonts w:eastAsia="Calibri"/>
                <w:lang w:eastAsia="en-US"/>
              </w:rPr>
              <w:t>.м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-организация и содержание мест захоронения-35825 м</w:t>
            </w:r>
            <w:proofErr w:type="gramStart"/>
            <w:r w:rsidRPr="00487B7A">
              <w:rPr>
                <w:rFonts w:eastAsia="Calibri"/>
                <w:lang w:eastAsia="en-US"/>
              </w:rPr>
              <w:t>2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работоспособности сетей наружного освещения-97,27 км;</w:t>
            </w:r>
          </w:p>
          <w:p w:rsidR="003E6652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освещения населенных пунктов при условии соблюдения лимита потребления электроэнергии-27,77 тыс</w:t>
            </w:r>
            <w:proofErr w:type="gramStart"/>
            <w:r w:rsidRPr="00487B7A">
              <w:rPr>
                <w:rFonts w:eastAsia="Calibri"/>
                <w:lang w:eastAsia="en-US"/>
              </w:rPr>
              <w:t>.к</w:t>
            </w:r>
            <w:proofErr w:type="gramEnd"/>
            <w:r w:rsidRPr="00487B7A">
              <w:rPr>
                <w:rFonts w:eastAsia="Calibri"/>
                <w:lang w:eastAsia="en-US"/>
              </w:rPr>
              <w:t>Вт/ч.</w:t>
            </w:r>
          </w:p>
          <w:p w:rsidR="006A5A44" w:rsidRPr="00487B7A" w:rsidRDefault="006A5A44" w:rsidP="006A5A4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2021</w:t>
            </w:r>
            <w:r w:rsidRPr="00487B7A">
              <w:rPr>
                <w:rFonts w:eastAsia="Calibri"/>
                <w:b/>
                <w:lang w:eastAsia="en-US"/>
              </w:rPr>
              <w:t xml:space="preserve"> год</w:t>
            </w:r>
            <w:r w:rsidRPr="00487B7A">
              <w:rPr>
                <w:rFonts w:eastAsia="Calibri"/>
                <w:lang w:eastAsia="en-US"/>
              </w:rPr>
              <w:t>:</w:t>
            </w:r>
          </w:p>
          <w:p w:rsidR="006A5A44" w:rsidRPr="00487B7A" w:rsidRDefault="006A5A44" w:rsidP="006A5A4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проведения капитального ре</w:t>
            </w:r>
            <w:r>
              <w:rPr>
                <w:rFonts w:eastAsia="Calibri"/>
                <w:lang w:eastAsia="en-US"/>
              </w:rPr>
              <w:t>монта жилого фонда поселения-1301</w:t>
            </w:r>
            <w:r w:rsidRPr="00487B7A">
              <w:rPr>
                <w:rFonts w:eastAsia="Calibri"/>
                <w:lang w:eastAsia="en-US"/>
              </w:rPr>
              <w:t xml:space="preserve"> кв</w:t>
            </w:r>
            <w:proofErr w:type="gramStart"/>
            <w:r w:rsidRPr="00487B7A">
              <w:rPr>
                <w:rFonts w:eastAsia="Calibri"/>
                <w:lang w:eastAsia="en-US"/>
              </w:rPr>
              <w:t>.м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6A5A44" w:rsidRPr="00487B7A" w:rsidRDefault="006A5A44" w:rsidP="006A5A4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-организация и содержание мест захоронения-35825 м</w:t>
            </w:r>
            <w:proofErr w:type="gramStart"/>
            <w:r w:rsidRPr="00487B7A">
              <w:rPr>
                <w:rFonts w:eastAsia="Calibri"/>
                <w:lang w:eastAsia="en-US"/>
              </w:rPr>
              <w:t>2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6A5A44" w:rsidRPr="00487B7A" w:rsidRDefault="006A5A44" w:rsidP="006A5A4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работоспособности сетей наружного освещения-97,27 км;</w:t>
            </w:r>
          </w:p>
          <w:p w:rsidR="006A5A44" w:rsidRPr="00487B7A" w:rsidRDefault="006A5A44" w:rsidP="006A5A4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-обеспечение освещения населенных пунктов при условии соблюдения лимита потребления электроэнергии-27,77 тыс</w:t>
            </w:r>
            <w:proofErr w:type="gramStart"/>
            <w:r w:rsidRPr="00487B7A">
              <w:rPr>
                <w:rFonts w:eastAsia="Calibri"/>
                <w:lang w:eastAsia="en-US"/>
              </w:rPr>
              <w:t>.к</w:t>
            </w:r>
            <w:proofErr w:type="gramEnd"/>
            <w:r w:rsidRPr="00487B7A">
              <w:rPr>
                <w:rFonts w:eastAsia="Calibri"/>
                <w:lang w:eastAsia="en-US"/>
              </w:rPr>
              <w:t>Вт/ч.</w:t>
            </w:r>
          </w:p>
        </w:tc>
      </w:tr>
      <w:tr w:rsidR="003E6652" w:rsidRPr="00487B7A" w:rsidTr="008C6D7D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 xml:space="preserve">Срок и этапы реализации 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6A5A44" w:rsidP="006A5A4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2016 – 2021 </w:t>
            </w:r>
            <w:r w:rsidR="003E6652" w:rsidRPr="00487B7A">
              <w:rPr>
                <w:rFonts w:eastAsia="Calibri"/>
                <w:lang w:eastAsia="en-US"/>
              </w:rPr>
              <w:t>годы, в один этап</w:t>
            </w:r>
          </w:p>
        </w:tc>
      </w:tr>
      <w:tr w:rsidR="003E6652" w:rsidRPr="00487B7A" w:rsidTr="008C6D7D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Перечень подпрограмм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 xml:space="preserve">Подпрограмма «Капитальный ремонт жилого фонда муниципального образования </w:t>
            </w:r>
            <w:proofErr w:type="gramStart"/>
            <w:r w:rsidRPr="00487B7A">
              <w:rPr>
                <w:rFonts w:eastAsia="Calibri"/>
                <w:lang w:eastAsia="en-US"/>
              </w:rPr>
              <w:t>–Г</w:t>
            </w:r>
            <w:proofErr w:type="gramEnd"/>
            <w:r w:rsidRPr="00487B7A">
              <w:rPr>
                <w:rFonts w:eastAsia="Calibri"/>
                <w:lang w:eastAsia="en-US"/>
              </w:rPr>
              <w:t>олдинское с</w:t>
            </w:r>
            <w:r w:rsidR="006A5A44">
              <w:rPr>
                <w:rFonts w:eastAsia="Calibri"/>
                <w:lang w:eastAsia="en-US"/>
              </w:rPr>
              <w:t>ельское поселение на 2016 – 2021</w:t>
            </w:r>
            <w:r w:rsidRPr="00487B7A">
              <w:rPr>
                <w:rFonts w:eastAsia="Calibri"/>
                <w:lang w:eastAsia="en-US"/>
              </w:rPr>
              <w:t xml:space="preserve"> годы » (приложение №1)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Подпрограмма «Благоустройство муниципального образования – Голдинское с</w:t>
            </w:r>
            <w:r w:rsidR="006A5A44">
              <w:rPr>
                <w:rFonts w:eastAsia="Calibri"/>
                <w:lang w:eastAsia="en-US"/>
              </w:rPr>
              <w:t>ельское поселение на 2016 – 2021</w:t>
            </w:r>
            <w:r w:rsidRPr="00487B7A">
              <w:rPr>
                <w:rFonts w:eastAsia="Calibri"/>
                <w:lang w:eastAsia="en-US"/>
              </w:rPr>
              <w:t xml:space="preserve"> годы» (приложение №2)</w:t>
            </w:r>
          </w:p>
        </w:tc>
      </w:tr>
      <w:tr w:rsidR="003E6652" w:rsidRPr="00487B7A" w:rsidTr="008C6D7D">
        <w:trPr>
          <w:trHeight w:val="2909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 xml:space="preserve">Объемы и источники      финансирования 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 xml:space="preserve">Объем финансирования – </w:t>
            </w:r>
            <w:r w:rsidR="008F0778">
              <w:rPr>
                <w:rFonts w:eastAsia="Calibri"/>
                <w:color w:val="000000"/>
                <w:lang w:eastAsia="en-US"/>
              </w:rPr>
              <w:t>3596205,35</w:t>
            </w:r>
            <w:r w:rsidRPr="00487B7A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87B7A">
              <w:rPr>
                <w:rFonts w:eastAsia="Calibri"/>
                <w:lang w:eastAsia="en-US"/>
              </w:rPr>
              <w:t>руб.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В том числе по годам:</w:t>
            </w:r>
          </w:p>
          <w:p w:rsidR="003E6652" w:rsidRPr="00487B7A" w:rsidRDefault="00757859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2016 год – 600231,73</w:t>
            </w:r>
            <w:r w:rsidR="003E6652" w:rsidRPr="00487B7A">
              <w:rPr>
                <w:rFonts w:eastAsia="Calibri"/>
                <w:color w:val="000000"/>
                <w:lang w:eastAsia="en-US"/>
              </w:rPr>
              <w:t xml:space="preserve"> руб.</w:t>
            </w:r>
          </w:p>
          <w:p w:rsidR="003E6652" w:rsidRPr="00487B7A" w:rsidRDefault="003E518D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2017 год – </w:t>
            </w:r>
            <w:r w:rsidR="002B4DF0">
              <w:rPr>
                <w:rFonts w:eastAsia="Calibri"/>
                <w:lang w:eastAsia="en-US"/>
              </w:rPr>
              <w:t>612648,62</w:t>
            </w:r>
            <w:r w:rsidR="003E6652" w:rsidRPr="00487B7A">
              <w:rPr>
                <w:rFonts w:eastAsia="Calibri"/>
                <w:lang w:eastAsia="en-US"/>
              </w:rPr>
              <w:t xml:space="preserve"> руб.</w:t>
            </w:r>
          </w:p>
          <w:p w:rsidR="003E6652" w:rsidRPr="00487B7A" w:rsidRDefault="00A95EB7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2018 год – </w:t>
            </w:r>
            <w:r w:rsidR="00732F0C">
              <w:rPr>
                <w:rFonts w:eastAsia="Calibri"/>
                <w:lang w:eastAsia="en-US"/>
              </w:rPr>
              <w:t>650672</w:t>
            </w:r>
            <w:r w:rsidR="003E6652" w:rsidRPr="00487B7A">
              <w:rPr>
                <w:rFonts w:eastAsia="Calibri"/>
                <w:lang w:eastAsia="en-US"/>
              </w:rPr>
              <w:t xml:space="preserve"> руб.</w:t>
            </w:r>
          </w:p>
          <w:p w:rsidR="003E6652" w:rsidRPr="00487B7A" w:rsidRDefault="00A95EB7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2019 год – 577551</w:t>
            </w:r>
            <w:r w:rsidR="003E6652" w:rsidRPr="00487B7A">
              <w:rPr>
                <w:rFonts w:eastAsia="Calibri"/>
                <w:lang w:eastAsia="en-US"/>
              </w:rPr>
              <w:t>руб.</w:t>
            </w:r>
          </w:p>
          <w:p w:rsidR="003E6652" w:rsidRDefault="00757859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2020 год – </w:t>
            </w:r>
            <w:r w:rsidR="00A95EB7">
              <w:rPr>
                <w:rFonts w:eastAsia="Calibri"/>
                <w:lang w:eastAsia="en-US"/>
              </w:rPr>
              <w:t>577551</w:t>
            </w:r>
            <w:r w:rsidR="003E6652" w:rsidRPr="00487B7A">
              <w:rPr>
                <w:rFonts w:eastAsia="Calibri"/>
                <w:lang w:eastAsia="en-US"/>
              </w:rPr>
              <w:t xml:space="preserve"> руб.</w:t>
            </w:r>
          </w:p>
          <w:p w:rsidR="00A95EB7" w:rsidRPr="00487B7A" w:rsidRDefault="00A95EB7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2021 год – 577551 руб.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Источники финансирования - средства бюджета поселения, пожертвования граждан</w:t>
            </w:r>
          </w:p>
        </w:tc>
      </w:tr>
      <w:tr w:rsidR="003E6652" w:rsidRPr="00487B7A" w:rsidTr="008C6D7D">
        <w:tc>
          <w:tcPr>
            <w:tcW w:w="96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3E6652" w:rsidRPr="00487B7A" w:rsidTr="008C6D7D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Ожидаемые конечные результаты реализации Программы и показатели социально-экономической эффективности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Реализация Программы предполагает достижение следующих результатов: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-проведение капитального ремонта жилых домов в пределах средств, предусмотренных региональной программой;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 содержание мест захоронения 35825 м</w:t>
            </w:r>
            <w:proofErr w:type="gramStart"/>
            <w:r w:rsidRPr="00487B7A">
              <w:rPr>
                <w:rFonts w:eastAsia="Calibri"/>
                <w:lang w:eastAsia="en-US"/>
              </w:rPr>
              <w:t>2</w:t>
            </w:r>
            <w:proofErr w:type="gramEnd"/>
            <w:r w:rsidRPr="00487B7A">
              <w:rPr>
                <w:rFonts w:eastAsia="Calibri"/>
                <w:lang w:eastAsia="en-US"/>
              </w:rPr>
              <w:t>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 обеспечение работоспособности сетей наружного освещения 97,27 км;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 обеспечение освещения населенных пунктов при условии соблюдения лимита потребления эл. энергии 27,77 тыс. кВт/час.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- 100% выполнение показателей, предусмотренных Программой;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- 100% освоение средств, предусмотренных на реализацию Программы</w:t>
            </w:r>
          </w:p>
        </w:tc>
      </w:tr>
    </w:tbl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  <w:sectPr w:rsidR="003E6652" w:rsidRPr="00487B7A" w:rsidSect="008C6D7D">
          <w:pgSz w:w="11905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3E6652" w:rsidRPr="002B4DF0" w:rsidRDefault="003E6652" w:rsidP="003E6652">
      <w:pPr>
        <w:widowControl w:val="0"/>
        <w:autoSpaceDE w:val="0"/>
        <w:autoSpaceDN w:val="0"/>
        <w:adjustRightInd w:val="0"/>
        <w:ind w:left="360"/>
        <w:jc w:val="center"/>
        <w:outlineLvl w:val="1"/>
        <w:rPr>
          <w:rFonts w:eastAsia="Calibri"/>
          <w:lang w:eastAsia="en-US"/>
        </w:rPr>
      </w:pPr>
      <w:bookmarkStart w:id="3" w:name="_GoBack"/>
      <w:r w:rsidRPr="002B4DF0">
        <w:rPr>
          <w:rFonts w:eastAsia="Calibri"/>
          <w:lang w:eastAsia="en-US"/>
        </w:rPr>
        <w:t>Характеристика проблемы (задачи), решение</w:t>
      </w:r>
    </w:p>
    <w:p w:rsidR="003E6652" w:rsidRPr="002B4DF0" w:rsidRDefault="003E6652" w:rsidP="003E6652">
      <w:pPr>
        <w:widowControl w:val="0"/>
        <w:autoSpaceDE w:val="0"/>
        <w:autoSpaceDN w:val="0"/>
        <w:adjustRightInd w:val="0"/>
        <w:ind w:left="720"/>
        <w:contextualSpacing/>
        <w:jc w:val="center"/>
        <w:outlineLvl w:val="1"/>
        <w:rPr>
          <w:rFonts w:eastAsia="Calibri"/>
          <w:lang w:eastAsia="en-US"/>
        </w:rPr>
      </w:pPr>
      <w:r w:rsidRPr="002B4DF0">
        <w:rPr>
          <w:rFonts w:eastAsia="Calibri"/>
          <w:lang w:eastAsia="en-US"/>
        </w:rPr>
        <w:t>которой осуществляется путем реализации Программы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В последние годы в поселении проводится работа по капитальному ремонту жилого фонда, благоустройству и социальному развитию муниципального образования.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В то же время в этих вопросах муниципального образования имеется ряд проблем.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Большие нарекания вызывают благоустройство и санитарное содержание территорий населенных пунктов поселения. Несмотря на предпринимаемые меры, растет количество несанкционированных свалок мусора и бытовых отходов, отдельные домовладения не ухожены.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Для решения проблем по капитальному ремонту жилых домов, благоустройству необходимо использовать программно-целевой метод. Комплексное решение проблемы окажет положительный эффект на улучшение качества жизни населения, санитарную обстановку в поселении, предотвратит угрозу жизни и безопасности граждан, будет способствовать повышению уровня их комфортного проживания.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Для определения комплекса проблем, подлежащих программному решению, проведен анализ существующего положения в комплексном благоустройстве поселения. По его результатам сформулированы цели, задачи и направления деятельности при осуществлении Программы.</w:t>
      </w:r>
    </w:p>
    <w:p w:rsidR="003E6652" w:rsidRPr="00487B7A" w:rsidRDefault="003E6652" w:rsidP="003E6652">
      <w:pPr>
        <w:widowControl w:val="0"/>
        <w:numPr>
          <w:ilvl w:val="1"/>
          <w:numId w:val="2"/>
        </w:numPr>
        <w:autoSpaceDE w:val="0"/>
        <w:autoSpaceDN w:val="0"/>
        <w:adjustRightInd w:val="0"/>
        <w:contextualSpacing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Капитальный ремонт жилых домов.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 xml:space="preserve">          На 01.01.2015 года жилой фонд поселения составил 23792 кв</w:t>
      </w:r>
      <w:proofErr w:type="gramStart"/>
      <w:r w:rsidRPr="00487B7A">
        <w:rPr>
          <w:rFonts w:eastAsia="Calibri"/>
          <w:lang w:eastAsia="en-US"/>
        </w:rPr>
        <w:t>.м</w:t>
      </w:r>
      <w:proofErr w:type="gramEnd"/>
      <w:r w:rsidRPr="00487B7A">
        <w:rPr>
          <w:rFonts w:eastAsia="Calibri"/>
          <w:lang w:eastAsia="en-US"/>
        </w:rPr>
        <w:t>,</w:t>
      </w:r>
      <w:r w:rsidR="00385EEE">
        <w:rPr>
          <w:rFonts w:eastAsia="Calibri"/>
          <w:lang w:eastAsia="en-US"/>
        </w:rPr>
        <w:t xml:space="preserve"> в том числе муниципальный – 1301</w:t>
      </w:r>
      <w:r w:rsidRPr="00487B7A">
        <w:rPr>
          <w:rFonts w:eastAsia="Calibri"/>
          <w:lang w:eastAsia="en-US"/>
        </w:rPr>
        <w:t xml:space="preserve"> кв.м.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Средний возраст жилых домов составляет 45 лет. Более 70% домов требуют капитального ремонта.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Основной проблемой в содержании жилого фонда является проведение мероприятий по капитальному ремонту жилых домов.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 xml:space="preserve">Важным направлением деятельности органов местного самоуправления поселения в сфере жилищного хозяйства является создание условий для проведения капитального ремонта жилья. Необходимо решение этой проблемы программным методом. 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1.2. Организация освещения населенных пунктов.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Организация освещения населенных пунктов - необходимое условие их жизнедеятельности.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В настоящее время система наружного освещения поселения представляет собой общую протяженность линий наружного освещения 97,27 км и имеет 66 шт. светильников.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1.3. Организация и содержание мест захоронения.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В поселении имеется место для захоронения, занимающее площадь 3,58 га</w:t>
      </w:r>
      <w:proofErr w:type="gramStart"/>
      <w:r w:rsidRPr="00487B7A">
        <w:rPr>
          <w:rFonts w:eastAsia="Calibri"/>
          <w:lang w:eastAsia="en-US"/>
        </w:rPr>
        <w:t xml:space="preserve">., </w:t>
      </w:r>
      <w:proofErr w:type="gramEnd"/>
      <w:r w:rsidRPr="00487B7A">
        <w:rPr>
          <w:rFonts w:eastAsia="Calibri"/>
          <w:lang w:eastAsia="en-US"/>
        </w:rPr>
        <w:t>которое необходимо поддерживать в надлежащем состоянии.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1.4. На одно из первых мест по значимости в последние годы вышла проблема проведения мер противопожарной безопасности на территории поселения.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1.5. Прочие мероприятия по благоустройству.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Одной из проблем благоустройства является негативное отношение жителей к элементам благоустройства: создаются несанкционированные свалки мусора. Анализ показывает, что проблема заключается в низком уровне культуры поведения жителей на улицах и во дворах, не бережном отношении к элементам благоустройства.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Прочие мероприятия по благоустройству включают в себя сбор и вывоз твердых бытовых отходов и иного мусора с несанкционированных свалок, благоустройство территорий, включая устройство детских игровых площадок, мест отдыха и прочие мероприятия. Необходимо продолжить комплексное благоустройство муниципального образования.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2B4DF0" w:rsidRDefault="003E6652" w:rsidP="003E6652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</w:p>
    <w:p w:rsidR="003E6652" w:rsidRPr="002B4DF0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bookmarkStart w:id="4" w:name="Par140"/>
      <w:bookmarkEnd w:id="4"/>
      <w:r w:rsidRPr="002B4DF0">
        <w:rPr>
          <w:rFonts w:eastAsia="Calibri"/>
          <w:lang w:eastAsia="en-US"/>
        </w:rPr>
        <w:t>Цели и задачи реализации Программы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Основной целью реализации мероприятий является создание наиболее благоприятной и комфортной среды для проживания граждан.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Достижение данной цели обеспечивается решением следующих задач: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-создание условий для проведения капитального ремонта жилого фонда поселения;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-совершенствование системы благоустройства поселения,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-организации освещения улиц,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-озеленение территории поселения;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-организация и содержание мест захоронения;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-ликвидация несанкционированных свалок бытового мусора;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-утилизация твердых бытовых отходов;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-уборка снега;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-обеспечение мер пожарной безопасности;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-ремонт и содержание объектов благоустройства.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2B4DF0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2B4DF0">
        <w:rPr>
          <w:rFonts w:eastAsia="Calibri"/>
          <w:lang w:eastAsia="en-US"/>
        </w:rPr>
        <w:t>Сроки  и этапы реализации Программы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Срок ре</w:t>
      </w:r>
      <w:r w:rsidR="006A5A44">
        <w:rPr>
          <w:rFonts w:eastAsia="Calibri"/>
          <w:lang w:eastAsia="en-US"/>
        </w:rPr>
        <w:t>ализации Программы - 2016 - 2021</w:t>
      </w:r>
      <w:r w:rsidRPr="00487B7A">
        <w:rPr>
          <w:rFonts w:eastAsia="Calibri"/>
          <w:lang w:eastAsia="en-US"/>
        </w:rPr>
        <w:t xml:space="preserve"> годы, в один этап.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2B4DF0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bookmarkStart w:id="5" w:name="Par155"/>
      <w:bookmarkEnd w:id="5"/>
      <w:r w:rsidRPr="00487B7A">
        <w:rPr>
          <w:rFonts w:eastAsia="Calibri"/>
          <w:lang w:eastAsia="en-US"/>
        </w:rPr>
        <w:t xml:space="preserve"> </w:t>
      </w:r>
      <w:r w:rsidRPr="002B4DF0">
        <w:rPr>
          <w:rFonts w:eastAsia="Calibri"/>
          <w:lang w:eastAsia="en-US"/>
        </w:rPr>
        <w:t>Ресурсное обеспечение Программы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руб.</w:t>
      </w:r>
    </w:p>
    <w:tbl>
      <w:tblPr>
        <w:tblW w:w="14471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38"/>
        <w:gridCol w:w="1515"/>
        <w:gridCol w:w="1418"/>
        <w:gridCol w:w="1417"/>
        <w:gridCol w:w="1701"/>
        <w:gridCol w:w="1843"/>
        <w:gridCol w:w="1985"/>
        <w:gridCol w:w="1854"/>
      </w:tblGrid>
      <w:tr w:rsidR="00F929E2" w:rsidRPr="00487B7A" w:rsidTr="00F929E2">
        <w:trPr>
          <w:trHeight w:val="625"/>
        </w:trPr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Источники финансирования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2016</w:t>
            </w:r>
          </w:p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2017</w:t>
            </w:r>
          </w:p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2018</w:t>
            </w:r>
          </w:p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2019</w:t>
            </w:r>
          </w:p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2020</w:t>
            </w:r>
          </w:p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E2" w:rsidRDefault="00F929E2" w:rsidP="00F929E2">
            <w:pPr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2021год</w:t>
            </w:r>
          </w:p>
          <w:p w:rsidR="00F929E2" w:rsidRPr="00487B7A" w:rsidRDefault="00F929E2" w:rsidP="00F929E2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F929E2" w:rsidRPr="00487B7A" w:rsidTr="00F929E2">
        <w:trPr>
          <w:trHeight w:val="345"/>
        </w:trPr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Средства местного бюджета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CC1BA7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3309705,35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576231,73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593148,62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CC1BA7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527672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CC1BA7" w:rsidP="002B4DF0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537551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EF3568" w:rsidRDefault="00CC1BA7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537551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E2" w:rsidRPr="00EF3568" w:rsidRDefault="00CC1BA7" w:rsidP="00F92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537551</w:t>
            </w:r>
          </w:p>
        </w:tc>
      </w:tr>
      <w:tr w:rsidR="00732F0C" w:rsidRPr="00487B7A" w:rsidTr="00F929E2">
        <w:trPr>
          <w:trHeight w:val="345"/>
        </w:trPr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Pr="00487B7A" w:rsidRDefault="00E22DEC" w:rsidP="00E22DE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Средства областного бюджета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Default="008F0778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Default="008F0778" w:rsidP="008C6D7D">
            <w:pPr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Default="008F0778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Default="00732F0C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83000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Default="008F0778" w:rsidP="002B4DF0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Default="008F0778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F0C" w:rsidRDefault="008F0778" w:rsidP="00F92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-</w:t>
            </w:r>
          </w:p>
        </w:tc>
      </w:tr>
      <w:tr w:rsidR="00F929E2" w:rsidRPr="00487B7A" w:rsidTr="00F929E2">
        <w:trPr>
          <w:trHeight w:val="183"/>
        </w:trPr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Пожертвование граждан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732F0C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2035</w:t>
            </w:r>
            <w:r w:rsidR="00F929E2">
              <w:rPr>
                <w:rFonts w:eastAsia="Calibri"/>
                <w:color w:val="000000"/>
                <w:lang w:eastAsia="en-US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195</w:t>
            </w:r>
            <w:r w:rsidRPr="00487B7A">
              <w:rPr>
                <w:rFonts w:eastAsia="Calibri"/>
                <w:lang w:eastAsia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732F0C" w:rsidP="00732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</w:t>
            </w:r>
            <w:r w:rsidR="00F929E2">
              <w:rPr>
                <w:rFonts w:eastAsia="Calibri"/>
                <w:lang w:eastAsia="en-US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  <w:r w:rsidRPr="00487B7A">
              <w:rPr>
                <w:rFonts w:eastAsia="Calibri"/>
                <w:lang w:eastAsia="en-US"/>
              </w:rPr>
              <w:t xml:space="preserve">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9E2" w:rsidRPr="00487B7A" w:rsidRDefault="00F929E2" w:rsidP="00550F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  <w:r w:rsidRPr="00487B7A">
              <w:rPr>
                <w:rFonts w:eastAsia="Calibri"/>
                <w:lang w:eastAsia="en-US"/>
              </w:rPr>
              <w:t xml:space="preserve"> 000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E2" w:rsidRPr="00487B7A" w:rsidRDefault="00F929E2" w:rsidP="00F92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40000</w:t>
            </w:r>
          </w:p>
        </w:tc>
      </w:tr>
    </w:tbl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Объемы финансирования Программы носят прогнозный характер и подлежат ежегодному уточнению при принятии бюджета поселения на очередной год и плановый период.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EF3568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bookmarkStart w:id="6" w:name="Par188"/>
      <w:bookmarkEnd w:id="6"/>
      <w:r w:rsidRPr="00EF3568">
        <w:rPr>
          <w:rFonts w:eastAsia="Calibri"/>
          <w:lang w:eastAsia="en-US"/>
        </w:rPr>
        <w:t>Состав и сроки предоставления отчетности об исполнения Программы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Администрация муниципального образования – Голдинское сельское поселение  Михайловского муниципального района Рязанской области представляет отчетность об исполнении Программы в соответствии с разделом 5 П</w:t>
      </w:r>
      <w:r w:rsidR="00385EEE">
        <w:rPr>
          <w:rFonts w:eastAsia="Calibri"/>
          <w:lang w:eastAsia="en-US"/>
        </w:rPr>
        <w:t>остановления администрации от26 января 2017 г.</w:t>
      </w:r>
      <w:r w:rsidRPr="00487B7A">
        <w:rPr>
          <w:rFonts w:eastAsia="Calibri"/>
          <w:lang w:eastAsia="en-US"/>
        </w:rPr>
        <w:t xml:space="preserve"> № </w:t>
      </w:r>
      <w:r w:rsidR="00385EEE">
        <w:rPr>
          <w:rFonts w:eastAsia="Calibri"/>
          <w:lang w:eastAsia="en-US"/>
        </w:rPr>
        <w:t>08</w:t>
      </w:r>
      <w:r w:rsidRPr="00487B7A">
        <w:rPr>
          <w:rFonts w:eastAsia="Calibri"/>
          <w:lang w:eastAsia="en-US"/>
        </w:rPr>
        <w:t xml:space="preserve"> «О муниципальных программах муниципального образования-Голдинское сельское поселение»</w:t>
      </w:r>
      <w:proofErr w:type="gramStart"/>
      <w:r w:rsidRPr="00487B7A">
        <w:rPr>
          <w:rFonts w:eastAsia="Calibri"/>
          <w:lang w:eastAsia="en-US"/>
        </w:rPr>
        <w:t xml:space="preserve"> .</w:t>
      </w:r>
      <w:proofErr w:type="gramEnd"/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Заказчик программы направляет ежегодно до 1 марта года</w:t>
      </w:r>
      <w:proofErr w:type="gramStart"/>
      <w:r w:rsidRPr="00487B7A">
        <w:rPr>
          <w:rFonts w:eastAsia="Calibri"/>
          <w:lang w:eastAsia="en-US"/>
        </w:rPr>
        <w:t xml:space="preserve"> ,</w:t>
      </w:r>
      <w:proofErr w:type="gramEnd"/>
      <w:r w:rsidRPr="00487B7A">
        <w:rPr>
          <w:rFonts w:eastAsia="Calibri"/>
          <w:lang w:eastAsia="en-US"/>
        </w:rPr>
        <w:t xml:space="preserve"> следующего за отчетным  периодом информацию об итогах реализации Программы за отчетный период в Совет депутатов муниципального образования-Голдинское сельское поселение Михайловского муниципального района Рязанской области.</w:t>
      </w:r>
    </w:p>
    <w:p w:rsidR="003E6652" w:rsidRPr="00487B7A" w:rsidRDefault="003E6652" w:rsidP="003E6652">
      <w:pPr>
        <w:ind w:left="142"/>
        <w:jc w:val="both"/>
      </w:pPr>
      <w:bookmarkStart w:id="7" w:name="Par566"/>
      <w:bookmarkEnd w:id="7"/>
      <w:r w:rsidRPr="00487B7A">
        <w:t>К годовому отчету прилагается пояснительная записка, которая должна содержать:</w:t>
      </w:r>
    </w:p>
    <w:p w:rsidR="003E6652" w:rsidRPr="00487B7A" w:rsidRDefault="003E6652" w:rsidP="003E6652">
      <w:pPr>
        <w:ind w:left="142"/>
        <w:jc w:val="both"/>
      </w:pPr>
      <w:r w:rsidRPr="00487B7A">
        <w:t xml:space="preserve">        1) сведения о результатах реализации Программы за отчетный год;</w:t>
      </w:r>
    </w:p>
    <w:p w:rsidR="003E6652" w:rsidRPr="00487B7A" w:rsidRDefault="003E6652" w:rsidP="003E6652">
      <w:pPr>
        <w:ind w:left="142"/>
        <w:jc w:val="both"/>
      </w:pPr>
      <w:r w:rsidRPr="00487B7A">
        <w:t xml:space="preserve">        2) данные о целевом использовании средств</w:t>
      </w:r>
      <w:proofErr w:type="gramStart"/>
      <w:r w:rsidRPr="00487B7A">
        <w:t xml:space="preserve"> ;</w:t>
      </w:r>
      <w:proofErr w:type="gramEnd"/>
    </w:p>
    <w:p w:rsidR="003E6652" w:rsidRPr="00487B7A" w:rsidRDefault="003E6652" w:rsidP="003E6652">
      <w:pPr>
        <w:ind w:left="142"/>
        <w:jc w:val="both"/>
      </w:pPr>
      <w:r w:rsidRPr="00487B7A">
        <w:t xml:space="preserve">        3) сведения о соответствии результатов фактическим затратам на реализацию Программы;</w:t>
      </w:r>
    </w:p>
    <w:p w:rsidR="003E6652" w:rsidRPr="00487B7A" w:rsidRDefault="003E6652" w:rsidP="003E6652">
      <w:pPr>
        <w:ind w:left="142"/>
        <w:jc w:val="both"/>
      </w:pPr>
      <w:r w:rsidRPr="00487B7A">
        <w:t xml:space="preserve">        4) сведения о соответствии фактических показателей целевым индикаторам, установленным при утверждении Программы;</w:t>
      </w:r>
    </w:p>
    <w:p w:rsidR="003E6652" w:rsidRPr="00487B7A" w:rsidRDefault="003E6652" w:rsidP="003E6652">
      <w:pPr>
        <w:ind w:left="142"/>
        <w:jc w:val="both"/>
      </w:pPr>
      <w:r w:rsidRPr="00487B7A">
        <w:t xml:space="preserve">        5) информацию о ходе и полноте выполнения программных мероприятий;</w:t>
      </w:r>
    </w:p>
    <w:p w:rsidR="003E6652" w:rsidRPr="00487B7A" w:rsidRDefault="003E6652" w:rsidP="003E6652">
      <w:pPr>
        <w:ind w:left="142"/>
        <w:jc w:val="both"/>
      </w:pPr>
      <w:r w:rsidRPr="00487B7A">
        <w:t xml:space="preserve">        6) при наличии несвоевременного выполнения мероприятий, предусмотренных Программой, анализ причин невыполнения;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</w:pPr>
      <w:r w:rsidRPr="00487B7A">
        <w:t xml:space="preserve">        7) оценку влияния фактических результатов реализации Программы на различные сферы экономики Михайловского района  Рязанской области</w:t>
      </w:r>
    </w:p>
    <w:p w:rsidR="003E6652" w:rsidRPr="00EF3568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bookmarkStart w:id="8" w:name="Par580"/>
      <w:bookmarkEnd w:id="8"/>
      <w:r w:rsidRPr="00EF3568">
        <w:rPr>
          <w:rFonts w:eastAsia="Calibri"/>
          <w:lang w:eastAsia="en-US"/>
        </w:rPr>
        <w:t>Ожидаемый конечный результат реализации</w:t>
      </w:r>
    </w:p>
    <w:p w:rsidR="003E6652" w:rsidRPr="00EF3568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EF3568">
        <w:rPr>
          <w:rFonts w:eastAsia="Calibri"/>
          <w:lang w:eastAsia="en-US"/>
        </w:rPr>
        <w:t>Программы и показатели</w:t>
      </w:r>
    </w:p>
    <w:p w:rsidR="003E6652" w:rsidRPr="00EF3568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EF3568">
        <w:rPr>
          <w:rFonts w:eastAsia="Calibri"/>
          <w:lang w:eastAsia="en-US"/>
        </w:rPr>
        <w:t>социально-экономической эффективности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Прогнозируемые конечные результаты реализации Программы предусматривают повышение уровня благоустройства поселения, улучшение санитарного содержания территорий, приведение в качественное состояние элементов благоустройства, улучшение условий проживания граждан поселения.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В результате реализации Программы ожидается создание условий, обеспечивающих комфортные условия жизни населения на территории поселения.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Оценка эффективности реализации Программы оценивается по следующим показателям: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содержание мест захоронения 3,58 га;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обеспечение работоспособности сетей наружного освещения 97,27 км;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обеспечение освещения населенных пунктов поселения при условии соблюдения лимита потребления эл. энергии 27,77 тыс. кВт/час.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- 100% выполнение показателей предусмотренных Программой;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- 100% освоение средств, предусмотренных на реализацию Программы.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Default="003E6652" w:rsidP="003E6652">
      <w:pPr>
        <w:rPr>
          <w:rFonts w:eastAsia="Calibri"/>
          <w:lang w:eastAsia="en-US"/>
        </w:rPr>
      </w:pPr>
    </w:p>
    <w:p w:rsidR="00EF3568" w:rsidRPr="00487B7A" w:rsidRDefault="00EF3568" w:rsidP="003E6652">
      <w:pPr>
        <w:rPr>
          <w:rFonts w:eastAsia="Calibri"/>
          <w:lang w:eastAsia="en-US"/>
        </w:rPr>
      </w:pPr>
    </w:p>
    <w:p w:rsidR="003E6652" w:rsidRDefault="003E6652" w:rsidP="003E6652">
      <w:pPr>
        <w:rPr>
          <w:rFonts w:eastAsia="Calibri"/>
          <w:lang w:eastAsia="en-US"/>
        </w:rPr>
      </w:pPr>
    </w:p>
    <w:p w:rsidR="001561AE" w:rsidRPr="00487B7A" w:rsidRDefault="001561AE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>Приложение №1</w:t>
      </w: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>к муниципальной программе</w:t>
      </w: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 xml:space="preserve">муниципального образования </w:t>
      </w:r>
      <w:proofErr w:type="gramStart"/>
      <w:r w:rsidRPr="00487B7A">
        <w:rPr>
          <w:rFonts w:eastAsia="Calibri"/>
          <w:sz w:val="20"/>
          <w:szCs w:val="20"/>
          <w:lang w:eastAsia="en-US"/>
        </w:rPr>
        <w:t>–Г</w:t>
      </w:r>
      <w:proofErr w:type="gramEnd"/>
      <w:r w:rsidRPr="00487B7A">
        <w:rPr>
          <w:rFonts w:eastAsia="Calibri"/>
          <w:sz w:val="20"/>
          <w:szCs w:val="20"/>
          <w:lang w:eastAsia="en-US"/>
        </w:rPr>
        <w:t xml:space="preserve">олдинское сельское </w:t>
      </w: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>поселение «Жилищно-коммунальное хозяйство</w:t>
      </w: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 xml:space="preserve">муниципального образования – Голдинское </w:t>
      </w: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>с</w:t>
      </w:r>
      <w:r w:rsidR="00F929E2">
        <w:rPr>
          <w:rFonts w:eastAsia="Calibri"/>
          <w:sz w:val="20"/>
          <w:szCs w:val="20"/>
          <w:lang w:eastAsia="en-US"/>
        </w:rPr>
        <w:t>ельское поселение на 2016 – 2021</w:t>
      </w:r>
      <w:r w:rsidRPr="00487B7A">
        <w:rPr>
          <w:rFonts w:eastAsia="Calibri"/>
          <w:sz w:val="20"/>
          <w:szCs w:val="20"/>
          <w:lang w:eastAsia="en-US"/>
        </w:rPr>
        <w:t xml:space="preserve"> годы»</w:t>
      </w: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EF3568" w:rsidRDefault="003E6652" w:rsidP="003E6652">
      <w:pPr>
        <w:jc w:val="right"/>
        <w:rPr>
          <w:rFonts w:eastAsia="Calibri"/>
          <w:lang w:eastAsia="en-US"/>
        </w:rPr>
      </w:pPr>
    </w:p>
    <w:p w:rsidR="003E6652" w:rsidRPr="00EF3568" w:rsidRDefault="003E6652" w:rsidP="003E6652">
      <w:pPr>
        <w:jc w:val="center"/>
        <w:rPr>
          <w:rFonts w:eastAsia="Calibri"/>
          <w:lang w:eastAsia="en-US"/>
        </w:rPr>
      </w:pPr>
      <w:r w:rsidRPr="00EF3568">
        <w:rPr>
          <w:rFonts w:eastAsia="Calibri"/>
          <w:lang w:eastAsia="en-US"/>
        </w:rPr>
        <w:t>ПОДПРОГРАММА «КАПИТАЛЬНЫЙ РЕМОНТ</w:t>
      </w:r>
    </w:p>
    <w:p w:rsidR="003E6652" w:rsidRPr="00EF3568" w:rsidRDefault="003E6652" w:rsidP="003E6652">
      <w:pPr>
        <w:jc w:val="center"/>
        <w:rPr>
          <w:rFonts w:eastAsia="Calibri"/>
          <w:lang w:eastAsia="en-US"/>
        </w:rPr>
      </w:pPr>
      <w:r w:rsidRPr="00EF3568">
        <w:rPr>
          <w:rFonts w:eastAsia="Calibri"/>
          <w:lang w:eastAsia="en-US"/>
        </w:rPr>
        <w:t xml:space="preserve">ЖИЛОГО ФОНДА МУНИЦИПАЛЬНОГО ОБРАЗОВАНИЯ – </w:t>
      </w:r>
    </w:p>
    <w:p w:rsidR="003E6652" w:rsidRPr="00EF3568" w:rsidRDefault="003E6652" w:rsidP="003E6652">
      <w:pPr>
        <w:jc w:val="center"/>
        <w:rPr>
          <w:rFonts w:eastAsia="Calibri"/>
          <w:lang w:eastAsia="en-US"/>
        </w:rPr>
      </w:pPr>
      <w:r w:rsidRPr="00EF3568">
        <w:rPr>
          <w:rFonts w:eastAsia="Calibri"/>
          <w:lang w:eastAsia="en-US"/>
        </w:rPr>
        <w:t>ГОЛДИНСКОЕ С</w:t>
      </w:r>
      <w:r w:rsidR="00F929E2">
        <w:rPr>
          <w:rFonts w:eastAsia="Calibri"/>
          <w:lang w:eastAsia="en-US"/>
        </w:rPr>
        <w:t>ЕЛЬСКОЕ ПОСЕЛЕНИЕ НА 2016 – 2021</w:t>
      </w:r>
      <w:r w:rsidRPr="00EF3568">
        <w:rPr>
          <w:rFonts w:eastAsia="Calibri"/>
          <w:lang w:eastAsia="en-US"/>
        </w:rPr>
        <w:t xml:space="preserve"> ГОДЫ»</w:t>
      </w:r>
    </w:p>
    <w:p w:rsidR="003E6652" w:rsidRPr="00487B7A" w:rsidRDefault="003E6652" w:rsidP="003E6652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EF3568">
      <w:pPr>
        <w:widowControl w:val="0"/>
        <w:tabs>
          <w:tab w:val="left" w:pos="5096"/>
        </w:tabs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EF3568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487B7A">
        <w:rPr>
          <w:rFonts w:eastAsia="Calibri"/>
          <w:b/>
          <w:lang w:eastAsia="en-US"/>
        </w:rPr>
        <w:t xml:space="preserve"> </w:t>
      </w:r>
      <w:r w:rsidRPr="00EF3568">
        <w:rPr>
          <w:rFonts w:eastAsia="Calibri"/>
          <w:lang w:eastAsia="en-US"/>
        </w:rPr>
        <w:t>Цель и задачи реализации подпрограммы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Основной целью реализации мероприятий является создание условий для проведения капитального ремонта жилого фонда поселения.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С введением в действие Жилищного кодекса РФ решение по проведению капитального ремонта жилых домов принимается собственниками помещений самостоятельно, в том числе финансирование работ возлагается на самих собственников. Администрация поселения финансирует затраты по капитальному ремонту в доле муниципальной собственности.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Достижение данной цели обеспечивается созданием условий для проведения капитального ремонта общего имущества многоквартирных домов, включенных в региональную программу, путем перечисления взносов региональному оператору на капитальный ремонт общего имущества в многоквартирном доме, собственником которого является муниципальное образование – Голдинское сельское поселение.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 xml:space="preserve"> 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3E6652" w:rsidRPr="00EF3568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EF3568">
        <w:rPr>
          <w:rFonts w:eastAsia="Calibri"/>
          <w:lang w:eastAsia="en-US"/>
        </w:rPr>
        <w:t>Сроки и этапы  реализации подпрограммы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Срок реали</w:t>
      </w:r>
      <w:r w:rsidR="00F929E2">
        <w:rPr>
          <w:rFonts w:eastAsia="Calibri"/>
          <w:lang w:eastAsia="en-US"/>
        </w:rPr>
        <w:t>зации Подпрограммы - 2016 - 2021</w:t>
      </w:r>
      <w:r w:rsidRPr="00487B7A">
        <w:rPr>
          <w:rFonts w:eastAsia="Calibri"/>
          <w:lang w:eastAsia="en-US"/>
        </w:rPr>
        <w:t xml:space="preserve"> годы, в  один этап.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EF3568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487B7A">
        <w:rPr>
          <w:rFonts w:eastAsia="Calibri"/>
          <w:b/>
          <w:lang w:eastAsia="en-US"/>
        </w:rPr>
        <w:t xml:space="preserve"> </w:t>
      </w:r>
      <w:r w:rsidRPr="00EF3568">
        <w:rPr>
          <w:rFonts w:eastAsia="Calibri"/>
          <w:lang w:eastAsia="en-US"/>
        </w:rPr>
        <w:t>Ресурсное обеспечение подпрограммы</w:t>
      </w:r>
    </w:p>
    <w:p w:rsidR="003E6652" w:rsidRPr="00487B7A" w:rsidRDefault="003E6652" w:rsidP="00F54084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руб.</w:t>
      </w: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611"/>
        <w:gridCol w:w="1276"/>
        <w:gridCol w:w="1276"/>
        <w:gridCol w:w="1559"/>
        <w:gridCol w:w="1276"/>
        <w:gridCol w:w="1842"/>
        <w:gridCol w:w="1701"/>
        <w:gridCol w:w="1471"/>
      </w:tblGrid>
      <w:tr w:rsidR="00F929E2" w:rsidRPr="00487B7A" w:rsidTr="00F929E2">
        <w:trPr>
          <w:trHeight w:val="498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Источники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2016</w:t>
            </w:r>
          </w:p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2017</w:t>
            </w:r>
          </w:p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2018</w:t>
            </w:r>
          </w:p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2019</w:t>
            </w:r>
          </w:p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2020</w:t>
            </w:r>
          </w:p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E2" w:rsidRDefault="00F929E2">
            <w:pPr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2021 год</w:t>
            </w:r>
          </w:p>
          <w:p w:rsidR="00F929E2" w:rsidRPr="00487B7A" w:rsidRDefault="00F929E2" w:rsidP="00F92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F929E2" w:rsidRPr="00487B7A" w:rsidTr="00F929E2">
        <w:trPr>
          <w:trHeight w:val="434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5C3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</w:t>
            </w:r>
            <w:r w:rsidR="005C36E2">
              <w:rPr>
                <w:rFonts w:eastAsia="Calibri"/>
                <w:lang w:eastAsia="en-US"/>
              </w:rPr>
              <w:t>5651,34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102852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3E518D" w:rsidRDefault="00F929E2" w:rsidP="008C6D7D">
            <w:pPr>
              <w:jc w:val="center"/>
              <w:rPr>
                <w:rFonts w:eastAsia="Calibri"/>
                <w:lang w:eastAsia="en-US"/>
              </w:rPr>
            </w:pPr>
            <w:r w:rsidRPr="003E518D">
              <w:rPr>
                <w:rFonts w:eastAsia="Calibri"/>
                <w:sz w:val="22"/>
                <w:szCs w:val="22"/>
                <w:lang w:eastAsia="en-US"/>
              </w:rPr>
              <w:t>93672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5C36E2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114474,34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121551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9E2" w:rsidRPr="00487B7A" w:rsidRDefault="00F929E2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121551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E2" w:rsidRPr="00487B7A" w:rsidRDefault="00F929E2" w:rsidP="00F929E2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121551</w:t>
            </w:r>
          </w:p>
        </w:tc>
      </w:tr>
    </w:tbl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F54084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 xml:space="preserve">Объемы финансирования Подпрограммы носят прогнозный характер и подлежат ежегодному уточнению при принятии бюджета поселения на </w:t>
      </w:r>
      <w:r w:rsidR="00F54084">
        <w:rPr>
          <w:rFonts w:eastAsia="Calibri"/>
          <w:lang w:eastAsia="en-US"/>
        </w:rPr>
        <w:t>очередной год и плановый период.</w:t>
      </w:r>
    </w:p>
    <w:p w:rsidR="003E6652" w:rsidRDefault="003E6652" w:rsidP="003E6652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</w:p>
    <w:p w:rsidR="001561AE" w:rsidRPr="00487B7A" w:rsidRDefault="001561AE" w:rsidP="003E6652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</w:p>
    <w:p w:rsidR="003E6652" w:rsidRPr="00EF3568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 xml:space="preserve"> </w:t>
      </w:r>
      <w:r w:rsidRPr="00EF3568">
        <w:rPr>
          <w:rFonts w:eastAsia="Calibri"/>
          <w:lang w:eastAsia="en-US"/>
        </w:rPr>
        <w:t>Механизм реализации подпрограммы.</w:t>
      </w:r>
    </w:p>
    <w:p w:rsidR="003E6652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1561AE" w:rsidRPr="00487B7A" w:rsidRDefault="001561AE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Управление реализацией Подпрограммы осуществляет заказчик Подпрограммы - Администрация муниципального образования – Голдинское сельское поселение.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Заказчик Подпрограммы</w:t>
      </w:r>
      <w:proofErr w:type="gramStart"/>
      <w:r w:rsidRPr="00487B7A">
        <w:rPr>
          <w:rFonts w:eastAsia="Calibri"/>
          <w:lang w:eastAsia="en-US"/>
        </w:rPr>
        <w:t xml:space="preserve"> :</w:t>
      </w:r>
      <w:proofErr w:type="gramEnd"/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 xml:space="preserve">- осуществляет </w:t>
      </w:r>
      <w:proofErr w:type="gramStart"/>
      <w:r w:rsidRPr="00487B7A">
        <w:rPr>
          <w:rFonts w:eastAsia="Calibri"/>
          <w:lang w:eastAsia="en-US"/>
        </w:rPr>
        <w:t>контроль за</w:t>
      </w:r>
      <w:proofErr w:type="gramEnd"/>
      <w:r w:rsidRPr="00487B7A">
        <w:rPr>
          <w:rFonts w:eastAsia="Calibri"/>
          <w:lang w:eastAsia="en-US"/>
        </w:rPr>
        <w:t xml:space="preserve"> ходом реализации Подпрограммы;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формирует предложения по финансированию Подпрограммы в очередном финансовом году и плановом периоде для включения в проект бюджета поселения;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обеспечивает взаимодействие между исполнителями отдельных мероприятий Подпрограммы и координацию их действий;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ежегодно в установленном порядке вносит предложения об уточнении перечня программных мероприятий на очередной финансовый год, о перераспределении финансовых ресурсов между программными мероприятиями, изменении сроков выполнения мероприятий;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собирает, систематизирует и обобщает аналитическую информацию о реализации программных мероприятий, осуществляет мониторинг результатов реализации программных мероприятий.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Исполнители Подпрограммы и подрядные организации, выбранные в результате проведенных конкурсных процедур, обеспечивают реализацию мероприятий Подпрограммы.</w:t>
      </w:r>
    </w:p>
    <w:p w:rsidR="00360D33" w:rsidRPr="00487B7A" w:rsidRDefault="003E6652" w:rsidP="00F5408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Контроль за ходом реализации Подпрограммы и целевым использованием средств осуществляет Администрация муниципального образования – Голдинское сельское поселение</w:t>
      </w:r>
    </w:p>
    <w:p w:rsidR="003E6652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</w:p>
    <w:p w:rsidR="001561AE" w:rsidRDefault="001561AE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</w:p>
    <w:p w:rsidR="001561AE" w:rsidRDefault="001561AE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</w:p>
    <w:p w:rsidR="001561AE" w:rsidRDefault="001561AE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</w:p>
    <w:p w:rsidR="001561AE" w:rsidRDefault="001561AE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</w:p>
    <w:p w:rsidR="001561AE" w:rsidRPr="00487B7A" w:rsidRDefault="001561AE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</w:p>
    <w:p w:rsidR="003E6652" w:rsidRPr="00EF3568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EF3568">
        <w:rPr>
          <w:rFonts w:eastAsia="Calibri"/>
          <w:lang w:eastAsia="en-US"/>
        </w:rPr>
        <w:t xml:space="preserve"> Система программных мероприятий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tbl>
      <w:tblPr>
        <w:tblW w:w="16587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1727"/>
        <w:gridCol w:w="1604"/>
        <w:gridCol w:w="1751"/>
        <w:gridCol w:w="1605"/>
        <w:gridCol w:w="1021"/>
        <w:gridCol w:w="192"/>
        <w:gridCol w:w="975"/>
        <w:gridCol w:w="1021"/>
        <w:gridCol w:w="1021"/>
        <w:gridCol w:w="1018"/>
        <w:gridCol w:w="1213"/>
        <w:gridCol w:w="1213"/>
        <w:gridCol w:w="1618"/>
      </w:tblGrid>
      <w:tr w:rsidR="00286AD1" w:rsidRPr="00487B7A" w:rsidTr="00286AD1">
        <w:trPr>
          <w:trHeight w:val="36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NN </w:t>
            </w:r>
            <w:proofErr w:type="spellStart"/>
            <w:r w:rsidRPr="00487B7A">
              <w:rPr>
                <w:rFonts w:eastAsia="Calibri"/>
                <w:sz w:val="20"/>
                <w:szCs w:val="20"/>
                <w:lang w:eastAsia="en-US"/>
              </w:rPr>
              <w:t>пп</w:t>
            </w:r>
            <w:proofErr w:type="spellEnd"/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Программные </w:t>
            </w:r>
            <w:proofErr w:type="gramStart"/>
            <w:r w:rsidRPr="00487B7A">
              <w:rPr>
                <w:rFonts w:eastAsia="Calibri"/>
                <w:sz w:val="20"/>
                <w:szCs w:val="20"/>
                <w:lang w:eastAsia="en-US"/>
              </w:rPr>
              <w:t>мероприятия</w:t>
            </w:r>
            <w:proofErr w:type="gramEnd"/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обеспечивающие выполнение задачи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Главный распорядитель</w:t>
            </w:r>
          </w:p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Объем финансирования,  руб.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Ожидаемый результат</w:t>
            </w:r>
          </w:p>
        </w:tc>
      </w:tr>
      <w:tr w:rsidR="00286AD1" w:rsidRPr="00487B7A" w:rsidTr="00286AD1">
        <w:trPr>
          <w:trHeight w:val="618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D1" w:rsidRPr="00487B7A" w:rsidRDefault="00286AD1" w:rsidP="008C6D7D">
            <w:pPr>
              <w:rPr>
                <w:rFonts w:eastAsia="Calibri"/>
                <w:lang w:eastAsia="en-US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D1" w:rsidRPr="00487B7A" w:rsidRDefault="00286AD1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D1" w:rsidRPr="00487B7A" w:rsidRDefault="00286AD1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D1" w:rsidRPr="00487B7A" w:rsidRDefault="00286AD1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D1" w:rsidRPr="00487B7A" w:rsidRDefault="00286AD1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Pr="00487B7A" w:rsidRDefault="001C106D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86AD1" w:rsidRPr="00487B7A" w:rsidTr="00286AD1">
        <w:trPr>
          <w:trHeight w:val="1623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Перечисление взносов на капитальный ремонт муниципального жилого фонда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Администрация муниципального образования – Голдинское сельское поселение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Администрация муниципального образования – Голдинское сельское поселение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87396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3E518D" w:rsidRDefault="00286AD1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E518D">
              <w:rPr>
                <w:rFonts w:eastAsia="Calibri"/>
                <w:sz w:val="20"/>
                <w:szCs w:val="20"/>
                <w:lang w:eastAsia="en-US"/>
              </w:rPr>
              <w:t>93672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CC1BA7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  <w:r w:rsidR="00CC1BA7">
              <w:rPr>
                <w:rFonts w:eastAsia="Calibri"/>
                <w:sz w:val="20"/>
                <w:szCs w:val="20"/>
                <w:lang w:eastAsia="en-US"/>
              </w:rPr>
              <w:t>4474,34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121551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121551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121551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CC1BA7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660195,34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Создание условий для проведения капитального ремонта общего имущества многоквартирных домов</w:t>
            </w:r>
          </w:p>
        </w:tc>
      </w:tr>
      <w:tr w:rsidR="00286AD1" w:rsidRPr="00487B7A" w:rsidTr="00286AD1">
        <w:trPr>
          <w:trHeight w:val="108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Прочие работы, услуги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Администрация муниципального образования – Голдинское сельское поселение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Администрация муниципального образования – Голдинское сельское поселение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15456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15456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Создание условий для проведения капитального ремонта общего имущества многоквартирных домов</w:t>
            </w:r>
          </w:p>
        </w:tc>
      </w:tr>
      <w:tr w:rsidR="00286AD1" w:rsidRPr="00487B7A" w:rsidTr="00286AD1">
        <w:trPr>
          <w:trHeight w:val="802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итого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102852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93672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CC1B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  <w:r w:rsidR="00CC1BA7">
              <w:rPr>
                <w:rFonts w:eastAsia="Calibri"/>
                <w:sz w:val="20"/>
                <w:szCs w:val="20"/>
                <w:lang w:eastAsia="en-US"/>
              </w:rPr>
              <w:t>4474,34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121551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121551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121551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D77B4B" w:rsidP="00CC1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67</w:t>
            </w:r>
            <w:r w:rsidR="00CC1BA7">
              <w:rPr>
                <w:rFonts w:eastAsia="Calibri"/>
                <w:sz w:val="20"/>
                <w:szCs w:val="20"/>
                <w:lang w:eastAsia="en-US"/>
              </w:rPr>
              <w:t>5651,34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1561AE" w:rsidRDefault="001561AE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1561AE" w:rsidRDefault="001561AE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1561AE" w:rsidRPr="00487B7A" w:rsidRDefault="001561AE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Pr="00487B7A" w:rsidRDefault="003E6652" w:rsidP="003E6652">
      <w:pPr>
        <w:rPr>
          <w:rFonts w:eastAsia="Calibri"/>
          <w:lang w:eastAsia="en-US"/>
        </w:rPr>
      </w:pPr>
    </w:p>
    <w:p w:rsidR="003E6652" w:rsidRDefault="00360D33" w:rsidP="00360D33">
      <w:pPr>
        <w:widowControl w:val="0"/>
        <w:tabs>
          <w:tab w:val="center" w:pos="7285"/>
          <w:tab w:val="left" w:pos="11370"/>
        </w:tabs>
        <w:autoSpaceDE w:val="0"/>
        <w:autoSpaceDN w:val="0"/>
        <w:adjustRightInd w:val="0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3E6652" w:rsidRPr="00487B7A">
        <w:rPr>
          <w:rFonts w:eastAsia="Calibri"/>
          <w:lang w:eastAsia="en-US"/>
        </w:rPr>
        <w:t xml:space="preserve"> </w:t>
      </w:r>
      <w:r w:rsidR="003E6652" w:rsidRPr="00360D33">
        <w:rPr>
          <w:rFonts w:eastAsia="Calibri"/>
          <w:lang w:eastAsia="en-US"/>
        </w:rPr>
        <w:t>Целевые индикаторы эффективности исполнения подпрограммы</w:t>
      </w:r>
      <w:r>
        <w:rPr>
          <w:rFonts w:eastAsia="Calibri"/>
          <w:lang w:eastAsia="en-US"/>
        </w:rPr>
        <w:tab/>
      </w:r>
    </w:p>
    <w:p w:rsidR="00360D33" w:rsidRPr="00360D33" w:rsidRDefault="00360D33" w:rsidP="00360D33">
      <w:pPr>
        <w:widowControl w:val="0"/>
        <w:tabs>
          <w:tab w:val="center" w:pos="7285"/>
          <w:tab w:val="left" w:pos="11370"/>
        </w:tabs>
        <w:autoSpaceDE w:val="0"/>
        <w:autoSpaceDN w:val="0"/>
        <w:adjustRightInd w:val="0"/>
        <w:outlineLvl w:val="1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tbl>
      <w:tblPr>
        <w:tblW w:w="15093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3427"/>
        <w:gridCol w:w="1389"/>
        <w:gridCol w:w="1666"/>
        <w:gridCol w:w="1388"/>
        <w:gridCol w:w="1528"/>
        <w:gridCol w:w="1527"/>
        <w:gridCol w:w="1806"/>
        <w:gridCol w:w="1836"/>
      </w:tblGrid>
      <w:tr w:rsidR="00263387" w:rsidRPr="00487B7A" w:rsidTr="00282540">
        <w:trPr>
          <w:trHeight w:val="485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3387" w:rsidRPr="00487B7A" w:rsidRDefault="00263387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NN</w:t>
            </w:r>
          </w:p>
          <w:p w:rsidR="00263387" w:rsidRPr="00487B7A" w:rsidRDefault="00263387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487B7A">
              <w:rPr>
                <w:rFonts w:eastAsia="Calibri"/>
                <w:lang w:eastAsia="en-US"/>
              </w:rPr>
              <w:t>пп</w:t>
            </w:r>
            <w:proofErr w:type="spellEnd"/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3387" w:rsidRPr="00487B7A" w:rsidRDefault="00263387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Наименование показателей результативности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3387" w:rsidRPr="00487B7A" w:rsidRDefault="00263387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Ед. изм.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3387" w:rsidRPr="00487B7A" w:rsidRDefault="00263387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Ожидаемые значения целевых показателей, предусмотренных Подпрограммой</w:t>
            </w:r>
          </w:p>
        </w:tc>
      </w:tr>
      <w:tr w:rsidR="00286AD1" w:rsidRPr="00487B7A" w:rsidTr="00263387">
        <w:trPr>
          <w:trHeight w:val="343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D1" w:rsidRPr="00487B7A" w:rsidRDefault="00286AD1" w:rsidP="008C6D7D">
            <w:pPr>
              <w:rPr>
                <w:rFonts w:eastAsia="Calibri"/>
                <w:lang w:eastAsia="en-US"/>
              </w:rPr>
            </w:pPr>
          </w:p>
        </w:tc>
        <w:tc>
          <w:tcPr>
            <w:tcW w:w="3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D1" w:rsidRPr="00487B7A" w:rsidRDefault="00286AD1" w:rsidP="008C6D7D">
            <w:pPr>
              <w:rPr>
                <w:rFonts w:eastAsia="Calibri"/>
                <w:lang w:eastAsia="en-US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D1" w:rsidRPr="00487B7A" w:rsidRDefault="00286AD1" w:rsidP="008C6D7D">
            <w:pPr>
              <w:rPr>
                <w:rFonts w:eastAsia="Calibri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2021</w:t>
            </w:r>
          </w:p>
        </w:tc>
      </w:tr>
      <w:tr w:rsidR="00286AD1" w:rsidRPr="00487B7A" w:rsidTr="00263387">
        <w:trPr>
          <w:trHeight w:val="109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Обеспечение проведения капитального ремонта жилого фонда поселения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Кв</w:t>
            </w:r>
            <w:proofErr w:type="gramStart"/>
            <w:r w:rsidRPr="00487B7A">
              <w:rPr>
                <w:rFonts w:eastAsia="Calibri"/>
                <w:lang w:eastAsia="en-US"/>
              </w:rPr>
              <w:t>.м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6AD1" w:rsidRPr="00487B7A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1" w:rsidRDefault="00286AD1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1301</w:t>
            </w:r>
          </w:p>
        </w:tc>
      </w:tr>
    </w:tbl>
    <w:p w:rsidR="003E6652" w:rsidRDefault="003E6652" w:rsidP="00360D33">
      <w:pPr>
        <w:jc w:val="right"/>
        <w:rPr>
          <w:rFonts w:eastAsia="Calibri"/>
          <w:lang w:eastAsia="en-US"/>
        </w:rPr>
      </w:pPr>
    </w:p>
    <w:p w:rsidR="00360D33" w:rsidRDefault="00360D33" w:rsidP="00360D33">
      <w:pPr>
        <w:jc w:val="right"/>
        <w:rPr>
          <w:rFonts w:eastAsia="Calibri"/>
          <w:lang w:eastAsia="en-US"/>
        </w:rPr>
      </w:pPr>
    </w:p>
    <w:p w:rsidR="00360D33" w:rsidRDefault="00360D33" w:rsidP="00360D33">
      <w:pPr>
        <w:jc w:val="right"/>
        <w:rPr>
          <w:rFonts w:eastAsia="Calibri"/>
          <w:lang w:eastAsia="en-US"/>
        </w:rPr>
      </w:pPr>
    </w:p>
    <w:p w:rsidR="00360D33" w:rsidRDefault="00360D33" w:rsidP="00360D33">
      <w:pPr>
        <w:jc w:val="right"/>
        <w:rPr>
          <w:rFonts w:eastAsia="Calibri"/>
          <w:lang w:eastAsia="en-US"/>
        </w:rPr>
      </w:pPr>
    </w:p>
    <w:p w:rsidR="00360D33" w:rsidRDefault="00360D33" w:rsidP="00360D33">
      <w:pPr>
        <w:jc w:val="right"/>
        <w:rPr>
          <w:rFonts w:eastAsia="Calibri"/>
          <w:lang w:eastAsia="en-US"/>
        </w:rPr>
      </w:pPr>
    </w:p>
    <w:p w:rsidR="00360D33" w:rsidRDefault="00360D33" w:rsidP="00360D33">
      <w:pPr>
        <w:jc w:val="right"/>
        <w:rPr>
          <w:rFonts w:eastAsia="Calibri"/>
          <w:lang w:eastAsia="en-US"/>
        </w:rPr>
      </w:pPr>
    </w:p>
    <w:p w:rsidR="00360D33" w:rsidRDefault="00360D33" w:rsidP="00360D33">
      <w:pPr>
        <w:jc w:val="right"/>
        <w:rPr>
          <w:rFonts w:eastAsia="Calibri"/>
          <w:lang w:eastAsia="en-US"/>
        </w:rPr>
      </w:pPr>
    </w:p>
    <w:p w:rsidR="00360D33" w:rsidRDefault="00360D33" w:rsidP="00360D33">
      <w:pPr>
        <w:jc w:val="right"/>
        <w:rPr>
          <w:rFonts w:eastAsia="Calibri"/>
          <w:lang w:eastAsia="en-US"/>
        </w:rPr>
      </w:pPr>
    </w:p>
    <w:p w:rsidR="00360D33" w:rsidRDefault="00360D33" w:rsidP="00360D33">
      <w:pPr>
        <w:jc w:val="right"/>
        <w:rPr>
          <w:rFonts w:eastAsia="Calibri"/>
          <w:lang w:eastAsia="en-US"/>
        </w:rPr>
      </w:pPr>
    </w:p>
    <w:p w:rsidR="00360D33" w:rsidRDefault="00360D33" w:rsidP="00360D33">
      <w:pPr>
        <w:jc w:val="right"/>
        <w:rPr>
          <w:rFonts w:eastAsia="Calibri"/>
          <w:lang w:eastAsia="en-US"/>
        </w:rPr>
      </w:pPr>
    </w:p>
    <w:p w:rsidR="00360D33" w:rsidRDefault="00360D33" w:rsidP="00360D33">
      <w:pPr>
        <w:jc w:val="right"/>
        <w:rPr>
          <w:rFonts w:eastAsia="Calibri"/>
          <w:lang w:eastAsia="en-US"/>
        </w:rPr>
      </w:pPr>
    </w:p>
    <w:p w:rsidR="00360D33" w:rsidRDefault="00360D33" w:rsidP="00360D33">
      <w:pPr>
        <w:tabs>
          <w:tab w:val="left" w:pos="13824"/>
        </w:tabs>
        <w:rPr>
          <w:rFonts w:eastAsia="Calibri"/>
          <w:lang w:eastAsia="en-US"/>
        </w:rPr>
      </w:pPr>
    </w:p>
    <w:p w:rsidR="00360D33" w:rsidRDefault="00360D33" w:rsidP="00360D33">
      <w:pPr>
        <w:tabs>
          <w:tab w:val="left" w:pos="13824"/>
        </w:tabs>
        <w:rPr>
          <w:rFonts w:eastAsia="Calibri"/>
          <w:lang w:eastAsia="en-US"/>
        </w:rPr>
      </w:pPr>
    </w:p>
    <w:p w:rsidR="00360D33" w:rsidRDefault="00360D33" w:rsidP="00360D33">
      <w:pPr>
        <w:jc w:val="right"/>
        <w:rPr>
          <w:rFonts w:eastAsia="Calibri"/>
          <w:lang w:eastAsia="en-US"/>
        </w:rPr>
      </w:pPr>
    </w:p>
    <w:p w:rsidR="001561AE" w:rsidRDefault="001561AE" w:rsidP="00360D33">
      <w:pPr>
        <w:jc w:val="right"/>
        <w:rPr>
          <w:rFonts w:eastAsia="Calibri"/>
          <w:lang w:eastAsia="en-US"/>
        </w:rPr>
      </w:pPr>
    </w:p>
    <w:p w:rsidR="001561AE" w:rsidRDefault="001561AE" w:rsidP="00360D33">
      <w:pPr>
        <w:jc w:val="right"/>
        <w:rPr>
          <w:rFonts w:eastAsia="Calibri"/>
          <w:lang w:eastAsia="en-US"/>
        </w:rPr>
      </w:pPr>
    </w:p>
    <w:p w:rsidR="001561AE" w:rsidRDefault="001561AE" w:rsidP="00360D33">
      <w:pPr>
        <w:jc w:val="right"/>
        <w:rPr>
          <w:rFonts w:eastAsia="Calibri"/>
          <w:lang w:eastAsia="en-US"/>
        </w:rPr>
      </w:pPr>
    </w:p>
    <w:p w:rsidR="001561AE" w:rsidRDefault="001561AE" w:rsidP="00360D33">
      <w:pPr>
        <w:jc w:val="right"/>
        <w:rPr>
          <w:rFonts w:eastAsia="Calibri"/>
          <w:lang w:eastAsia="en-US"/>
        </w:rPr>
      </w:pPr>
    </w:p>
    <w:p w:rsidR="001561AE" w:rsidRDefault="001561AE" w:rsidP="00360D33">
      <w:pPr>
        <w:jc w:val="right"/>
        <w:rPr>
          <w:rFonts w:eastAsia="Calibri"/>
          <w:lang w:eastAsia="en-US"/>
        </w:rPr>
      </w:pPr>
    </w:p>
    <w:p w:rsidR="00360D33" w:rsidRPr="00487B7A" w:rsidRDefault="00360D33" w:rsidP="00360D33">
      <w:pPr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>Приложение №2</w:t>
      </w: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>к муниципальной программе</w:t>
      </w: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 xml:space="preserve">муниципального образования – Голдинское </w:t>
      </w:r>
      <w:proofErr w:type="gramStart"/>
      <w:r w:rsidRPr="00487B7A">
        <w:rPr>
          <w:rFonts w:eastAsia="Calibri"/>
          <w:sz w:val="20"/>
          <w:szCs w:val="20"/>
          <w:lang w:eastAsia="en-US"/>
        </w:rPr>
        <w:t>сельское</w:t>
      </w:r>
      <w:proofErr w:type="gramEnd"/>
      <w:r w:rsidRPr="00487B7A">
        <w:rPr>
          <w:rFonts w:eastAsia="Calibri"/>
          <w:sz w:val="20"/>
          <w:szCs w:val="20"/>
          <w:lang w:eastAsia="en-US"/>
        </w:rPr>
        <w:t xml:space="preserve"> </w:t>
      </w: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>поселение «Жилищно-коммунальное хозяйство</w:t>
      </w: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 xml:space="preserve">муниципального образования – Голдинское </w:t>
      </w:r>
    </w:p>
    <w:p w:rsidR="003E6652" w:rsidRPr="00487B7A" w:rsidRDefault="003E6652" w:rsidP="003E6652">
      <w:pPr>
        <w:jc w:val="right"/>
        <w:rPr>
          <w:rFonts w:eastAsia="Calibri"/>
          <w:sz w:val="20"/>
          <w:szCs w:val="20"/>
          <w:lang w:eastAsia="en-US"/>
        </w:rPr>
      </w:pPr>
      <w:r w:rsidRPr="00487B7A">
        <w:rPr>
          <w:rFonts w:eastAsia="Calibri"/>
          <w:sz w:val="20"/>
          <w:szCs w:val="20"/>
          <w:lang w:eastAsia="en-US"/>
        </w:rPr>
        <w:t>с</w:t>
      </w:r>
      <w:r w:rsidR="00F03B8B">
        <w:rPr>
          <w:rFonts w:eastAsia="Calibri"/>
          <w:sz w:val="20"/>
          <w:szCs w:val="20"/>
          <w:lang w:eastAsia="en-US"/>
        </w:rPr>
        <w:t>ельское поселение на 2016 – 2021</w:t>
      </w:r>
      <w:r w:rsidRPr="00487B7A">
        <w:rPr>
          <w:rFonts w:eastAsia="Calibri"/>
          <w:sz w:val="20"/>
          <w:szCs w:val="20"/>
          <w:lang w:eastAsia="en-US"/>
        </w:rPr>
        <w:t xml:space="preserve"> годы»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60D33" w:rsidRDefault="003E6652" w:rsidP="003E6652">
      <w:pPr>
        <w:jc w:val="center"/>
        <w:rPr>
          <w:rFonts w:eastAsia="Calibri"/>
          <w:lang w:eastAsia="en-US"/>
        </w:rPr>
      </w:pPr>
      <w:r w:rsidRPr="00360D33">
        <w:rPr>
          <w:rFonts w:eastAsia="Calibri"/>
          <w:lang w:eastAsia="en-US"/>
        </w:rPr>
        <w:t xml:space="preserve">ПОДПРОГРАММА «БЛАГОУСТРОЙСТВО МУНИЦИПАЛЬНОГО ОБРАЗОВАНИЯ – ГОЛДИНСКОЕ СЕЛЬСКОЕ ПОСЕЛЕНИЕ </w:t>
      </w:r>
    </w:p>
    <w:p w:rsidR="003E6652" w:rsidRPr="00360D33" w:rsidRDefault="00F03B8B" w:rsidP="003E6652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2016 – 2021</w:t>
      </w:r>
      <w:r w:rsidR="003E6652" w:rsidRPr="00360D33">
        <w:rPr>
          <w:rFonts w:eastAsia="Calibri"/>
          <w:lang w:eastAsia="en-US"/>
        </w:rPr>
        <w:t xml:space="preserve"> ГОДЫ»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60D33" w:rsidRDefault="00360D33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60D33" w:rsidRDefault="00360D33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60D33" w:rsidRPr="00487B7A" w:rsidRDefault="00360D33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E6652" w:rsidRPr="00360D33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360D33">
        <w:rPr>
          <w:rFonts w:eastAsia="Calibri"/>
          <w:lang w:eastAsia="en-US"/>
        </w:rPr>
        <w:t>Цель и задачи реализации подпрограммы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Основной целью реализации мероприятий является совершенствование системы благоустройства поселения, организации освещения улиц, создание наиболее благоприятной и комфортной среды для проживания граждан.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Достижение данной цели обеспечивается решением следующих задач: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повышение уровня благоустройства поселения;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организация освещения улиц;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организация и содержание мест захоронения;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ликвидация несанкционированных свалок бытового мусора;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приведение в качественное состояние элементов благоустройства.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360D33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487B7A">
        <w:rPr>
          <w:rFonts w:eastAsia="Calibri"/>
          <w:b/>
          <w:lang w:eastAsia="en-US"/>
        </w:rPr>
        <w:t xml:space="preserve"> </w:t>
      </w:r>
      <w:r w:rsidRPr="00360D33">
        <w:rPr>
          <w:rFonts w:eastAsia="Calibri"/>
          <w:lang w:eastAsia="en-US"/>
        </w:rPr>
        <w:t>Сроки и этапы реализации подпрограммы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Срок реали</w:t>
      </w:r>
      <w:r w:rsidR="00F03B8B">
        <w:rPr>
          <w:rFonts w:eastAsia="Calibri"/>
          <w:lang w:eastAsia="en-US"/>
        </w:rPr>
        <w:t>зации Подпрограммы - 2016 - 2021</w:t>
      </w:r>
      <w:r w:rsidRPr="00487B7A">
        <w:rPr>
          <w:rFonts w:eastAsia="Calibri"/>
          <w:lang w:eastAsia="en-US"/>
        </w:rPr>
        <w:t xml:space="preserve"> годы, в один этап.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</w:p>
    <w:p w:rsidR="003E6652" w:rsidRPr="00360D33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360D33">
        <w:rPr>
          <w:rFonts w:eastAsia="Calibri"/>
          <w:lang w:eastAsia="en-US"/>
        </w:rPr>
        <w:t xml:space="preserve"> Ресурсное обеспечение подпрограммы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руб.</w:t>
      </w:r>
    </w:p>
    <w:tbl>
      <w:tblPr>
        <w:tblW w:w="14743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439"/>
        <w:gridCol w:w="1530"/>
        <w:gridCol w:w="1560"/>
        <w:gridCol w:w="1701"/>
        <w:gridCol w:w="1842"/>
        <w:gridCol w:w="2127"/>
        <w:gridCol w:w="1843"/>
        <w:gridCol w:w="1701"/>
      </w:tblGrid>
      <w:tr w:rsidR="00F03B8B" w:rsidRPr="00487B7A" w:rsidTr="00263387">
        <w:trPr>
          <w:trHeight w:val="63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743C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Источники финансирования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2016</w:t>
            </w:r>
          </w:p>
          <w:p w:rsidR="00F03B8B" w:rsidRPr="00487B7A" w:rsidRDefault="00263387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</w:t>
            </w:r>
            <w:r w:rsidR="00F03B8B" w:rsidRPr="00487B7A">
              <w:rPr>
                <w:rFonts w:eastAsia="Calibri"/>
                <w:lang w:eastAsia="en-US"/>
              </w:rPr>
              <w:t>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2017</w:t>
            </w:r>
          </w:p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2018</w:t>
            </w:r>
          </w:p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2019</w:t>
            </w:r>
          </w:p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2020</w:t>
            </w:r>
          </w:p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8B" w:rsidRPr="00487B7A" w:rsidRDefault="00F03B8B" w:rsidP="0026338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2021</w:t>
            </w:r>
            <w:r w:rsidR="00263387">
              <w:rPr>
                <w:rFonts w:eastAsia="Calibri"/>
                <w:lang w:eastAsia="en-US"/>
              </w:rPr>
              <w:t xml:space="preserve">                  год</w:t>
            </w:r>
          </w:p>
        </w:tc>
      </w:tr>
      <w:tr w:rsidR="00F03B8B" w:rsidRPr="00487B7A" w:rsidTr="00263387">
        <w:trPr>
          <w:trHeight w:val="76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743C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Средства местного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CC1BA7" w:rsidP="003E51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2634054,01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473379,73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B8B" w:rsidRPr="00487B7A" w:rsidRDefault="00F03B8B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499476,62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B8B" w:rsidRPr="00487B7A" w:rsidRDefault="008F0778" w:rsidP="00CC1BA7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</w:t>
            </w:r>
            <w:r w:rsidR="00CC1BA7">
              <w:rPr>
                <w:rFonts w:eastAsia="Calibri"/>
                <w:lang w:eastAsia="en-US"/>
              </w:rPr>
              <w:t>3197,66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B8B" w:rsidRPr="00487B7A" w:rsidRDefault="00F03B8B" w:rsidP="00F03B8B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416000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B8B" w:rsidRPr="00487B7A" w:rsidRDefault="00F03B8B" w:rsidP="00F03B8B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8B" w:rsidRPr="00487B7A" w:rsidRDefault="00F03B8B" w:rsidP="00F03B8B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416000</w:t>
            </w:r>
          </w:p>
        </w:tc>
      </w:tr>
      <w:tr w:rsidR="00732F0C" w:rsidRPr="00487B7A" w:rsidTr="00263387">
        <w:trPr>
          <w:trHeight w:val="76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2F0C" w:rsidRPr="00487B7A" w:rsidRDefault="00E22DEC" w:rsidP="00743C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Средства областного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2F0C" w:rsidRDefault="008F0778" w:rsidP="003E51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83000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Default="008F0778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Default="008F0778" w:rsidP="008C6D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Default="00732F0C" w:rsidP="008C6D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83000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Default="008F0778" w:rsidP="00F03B8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2F0C" w:rsidRDefault="008F0778" w:rsidP="00F03B8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F0C" w:rsidRDefault="008F0778" w:rsidP="00F03B8B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-</w:t>
            </w:r>
          </w:p>
        </w:tc>
      </w:tr>
      <w:tr w:rsidR="00F03B8B" w:rsidRPr="00487B7A" w:rsidTr="00263387">
        <w:trPr>
          <w:trHeight w:val="5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743C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Пожертвования граждан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732F0C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2035</w:t>
            </w:r>
            <w:r w:rsidR="00F03B8B">
              <w:rPr>
                <w:rFonts w:eastAsia="Calibri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Pr="00487B7A">
              <w:rPr>
                <w:rFonts w:eastAsia="Calibri"/>
                <w:lang w:eastAsia="en-US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195</w:t>
            </w:r>
            <w:r w:rsidRPr="00487B7A">
              <w:rPr>
                <w:rFonts w:eastAsia="Calibri"/>
                <w:lang w:eastAsia="en-US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732F0C" w:rsidP="001C6F55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</w:t>
            </w:r>
            <w:r w:rsidR="00F03B8B">
              <w:rPr>
                <w:rFonts w:eastAsia="Calibri"/>
                <w:lang w:eastAsia="en-US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  <w:r w:rsidRPr="00487B7A">
              <w:rPr>
                <w:rFonts w:eastAsia="Calibri"/>
                <w:lang w:eastAsia="en-US"/>
              </w:rPr>
              <w:t xml:space="preserve">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B8B" w:rsidRPr="00487B7A" w:rsidRDefault="00F03B8B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40 </w:t>
            </w:r>
            <w:r w:rsidRPr="00487B7A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B8B" w:rsidRPr="00487B7A" w:rsidRDefault="00F03B8B" w:rsidP="00F03B8B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40000</w:t>
            </w:r>
          </w:p>
        </w:tc>
      </w:tr>
    </w:tbl>
    <w:p w:rsidR="003E6652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D33BE1" w:rsidRPr="00487B7A" w:rsidRDefault="00D33BE1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Объемы финансирования Подпрограммы носят прогнозный характер и подлежат ежегодному уточнению при принятии бюджета поселения на очередной год и плановый период.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</w:p>
    <w:p w:rsidR="003E6652" w:rsidRDefault="003E6652" w:rsidP="003E6652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</w:p>
    <w:p w:rsidR="00D33BE1" w:rsidRPr="00487B7A" w:rsidRDefault="00D33BE1" w:rsidP="003E6652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487B7A">
        <w:rPr>
          <w:rFonts w:eastAsia="Calibri"/>
          <w:b/>
          <w:lang w:eastAsia="en-US"/>
        </w:rPr>
        <w:t xml:space="preserve"> Механизм реализации подпрограммы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Управление реализацией Подпрограммы осуществляет заказчик Подпрограммы - Администрация муниципального образования – Голдинское сельское поселение.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Заказчик Подпрограммы</w:t>
      </w:r>
      <w:proofErr w:type="gramStart"/>
      <w:r w:rsidRPr="00487B7A">
        <w:rPr>
          <w:rFonts w:eastAsia="Calibri"/>
          <w:lang w:eastAsia="en-US"/>
        </w:rPr>
        <w:t xml:space="preserve"> :</w:t>
      </w:r>
      <w:proofErr w:type="gramEnd"/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 xml:space="preserve">- осуществляет </w:t>
      </w:r>
      <w:proofErr w:type="gramStart"/>
      <w:r w:rsidRPr="00487B7A">
        <w:rPr>
          <w:rFonts w:eastAsia="Calibri"/>
          <w:lang w:eastAsia="en-US"/>
        </w:rPr>
        <w:t>контроль за</w:t>
      </w:r>
      <w:proofErr w:type="gramEnd"/>
      <w:r w:rsidRPr="00487B7A">
        <w:rPr>
          <w:rFonts w:eastAsia="Calibri"/>
          <w:lang w:eastAsia="en-US"/>
        </w:rPr>
        <w:t xml:space="preserve"> ходом реализации Подпрограммы;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формирует предложения по финансированию Подпрограммы в очередном финансовом году и плановом периоде для включения в проект бюджета поселения;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обеспечивает взаимодействие между исполнителями отдельных мероприятий Подпрограммы и координацию их действий;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ежегодно в установленном порядке вносит предложения об уточнении перечня подпрограммных мероприятий на очередной финансовый год, о перераспределении финансовых ресурсов между подпрограммными мероприятиями, изменении сроков выполнения мероприятий;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- собирает, систематизирует и обобщает аналитическую информацию о реализации подпрограммных мероприятий, осуществляет мониторинг результатов реализации подпрограммных мероприятий.</w:t>
      </w:r>
    </w:p>
    <w:p w:rsidR="003E6652" w:rsidRPr="00487B7A" w:rsidRDefault="003E6652" w:rsidP="003E6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487B7A">
        <w:rPr>
          <w:rFonts w:eastAsia="Calibri"/>
          <w:lang w:eastAsia="en-US"/>
        </w:rPr>
        <w:t>Исполнители Подпрограммы и подрядные организации, выбранные в результате проведенных конкурсных процедур, обеспечивают реализацию мероприятий Подпрограммы.</w:t>
      </w:r>
    </w:p>
    <w:p w:rsidR="003E6652" w:rsidRPr="00245FA6" w:rsidRDefault="003E6652" w:rsidP="00245FA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proofErr w:type="gramStart"/>
      <w:r w:rsidRPr="00487B7A">
        <w:rPr>
          <w:rFonts w:eastAsia="Calibri"/>
          <w:lang w:eastAsia="en-US"/>
        </w:rPr>
        <w:t>Контроль за</w:t>
      </w:r>
      <w:proofErr w:type="gramEnd"/>
      <w:r w:rsidRPr="00487B7A">
        <w:rPr>
          <w:rFonts w:eastAsia="Calibri"/>
          <w:lang w:eastAsia="en-US"/>
        </w:rPr>
        <w:t xml:space="preserve"> ходом реализации Подпрограммы и целевым использованием средств осуществляет Администрация муниципального образования –</w:t>
      </w:r>
      <w:r w:rsidR="00245FA6">
        <w:rPr>
          <w:rFonts w:eastAsia="Calibri"/>
          <w:lang w:eastAsia="en-US"/>
        </w:rPr>
        <w:t xml:space="preserve"> Голдинское сельское поселение.</w:t>
      </w:r>
    </w:p>
    <w:p w:rsidR="003C13E1" w:rsidRPr="00487B7A" w:rsidRDefault="003C13E1" w:rsidP="003C13E1">
      <w:pPr>
        <w:widowControl w:val="0"/>
        <w:tabs>
          <w:tab w:val="left" w:pos="5760"/>
        </w:tabs>
        <w:autoSpaceDE w:val="0"/>
        <w:autoSpaceDN w:val="0"/>
        <w:adjustRightInd w:val="0"/>
        <w:outlineLvl w:val="1"/>
        <w:rPr>
          <w:rFonts w:eastAsia="Calibri"/>
          <w:b/>
          <w:lang w:eastAsia="en-US"/>
        </w:rPr>
      </w:pPr>
    </w:p>
    <w:p w:rsidR="003E6652" w:rsidRDefault="003E6652" w:rsidP="003E665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lang w:eastAsia="en-US"/>
        </w:rPr>
      </w:pPr>
    </w:p>
    <w:p w:rsidR="00263387" w:rsidRDefault="00263387" w:rsidP="003E665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lang w:eastAsia="en-US"/>
        </w:rPr>
      </w:pPr>
    </w:p>
    <w:p w:rsidR="00263387" w:rsidRDefault="00263387" w:rsidP="003E665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lang w:eastAsia="en-US"/>
        </w:rPr>
      </w:pPr>
    </w:p>
    <w:p w:rsidR="00263387" w:rsidRDefault="00263387" w:rsidP="003E665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lang w:eastAsia="en-US"/>
        </w:rPr>
      </w:pPr>
    </w:p>
    <w:p w:rsidR="00263387" w:rsidRPr="00487B7A" w:rsidRDefault="00263387" w:rsidP="003E665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lang w:eastAsia="en-US"/>
        </w:rPr>
      </w:pPr>
    </w:p>
    <w:p w:rsidR="003E6652" w:rsidRPr="00487B7A" w:rsidRDefault="003E6652" w:rsidP="003F19E9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  <w:r w:rsidRPr="00487B7A">
        <w:rPr>
          <w:rFonts w:eastAsia="Calibri"/>
          <w:b/>
          <w:lang w:eastAsia="en-US"/>
        </w:rPr>
        <w:t xml:space="preserve"> </w:t>
      </w:r>
      <w:r w:rsidRPr="003F19E9">
        <w:rPr>
          <w:rFonts w:eastAsia="Calibri"/>
          <w:lang w:eastAsia="en-US"/>
        </w:rPr>
        <w:t>Система программных мероприятий</w:t>
      </w:r>
    </w:p>
    <w:p w:rsidR="003E6652" w:rsidRPr="003F19E9" w:rsidRDefault="003F19E9" w:rsidP="003F19E9">
      <w:pPr>
        <w:widowControl w:val="0"/>
        <w:tabs>
          <w:tab w:val="left" w:pos="5422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F19E9">
        <w:rPr>
          <w:rFonts w:eastAsia="Calibri"/>
          <w:lang w:eastAsia="en-US"/>
        </w:rPr>
        <w:tab/>
      </w:r>
    </w:p>
    <w:tbl>
      <w:tblPr>
        <w:tblW w:w="2843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61"/>
        <w:gridCol w:w="1807"/>
        <w:gridCol w:w="117"/>
        <w:gridCol w:w="1301"/>
        <w:gridCol w:w="1417"/>
        <w:gridCol w:w="1134"/>
        <w:gridCol w:w="993"/>
        <w:gridCol w:w="992"/>
        <w:gridCol w:w="1134"/>
        <w:gridCol w:w="992"/>
        <w:gridCol w:w="992"/>
        <w:gridCol w:w="35"/>
        <w:gridCol w:w="958"/>
        <w:gridCol w:w="1134"/>
        <w:gridCol w:w="943"/>
        <w:gridCol w:w="23"/>
        <w:gridCol w:w="3551"/>
        <w:gridCol w:w="23"/>
        <w:gridCol w:w="5174"/>
        <w:gridCol w:w="23"/>
        <w:gridCol w:w="5203"/>
        <w:gridCol w:w="23"/>
      </w:tblGrid>
      <w:tr w:rsidR="003E6652" w:rsidRPr="00487B7A" w:rsidTr="00282540">
        <w:trPr>
          <w:gridAfter w:val="6"/>
          <w:wAfter w:w="13997" w:type="dxa"/>
          <w:trHeight w:val="319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N </w:t>
            </w:r>
            <w:proofErr w:type="gramStart"/>
            <w:r w:rsidRPr="00487B7A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487B7A">
              <w:rPr>
                <w:rFonts w:eastAsia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Программные </w:t>
            </w:r>
            <w:proofErr w:type="gramStart"/>
            <w:r w:rsidRPr="00487B7A">
              <w:rPr>
                <w:rFonts w:eastAsia="Calibri"/>
                <w:sz w:val="20"/>
                <w:szCs w:val="20"/>
                <w:lang w:eastAsia="en-US"/>
              </w:rPr>
              <w:t>мероприятия</w:t>
            </w:r>
            <w:proofErr w:type="gramEnd"/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обеспечивающие выполнение задачи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Главный распорядитель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Исполнитель</w:t>
            </w: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Объем финансирования,  руб.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652" w:rsidRPr="00487B7A" w:rsidRDefault="003E6652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Ожидаемый  результат</w:t>
            </w:r>
          </w:p>
        </w:tc>
      </w:tr>
      <w:tr w:rsidR="00245FA6" w:rsidRPr="00487B7A" w:rsidTr="00282540">
        <w:trPr>
          <w:gridAfter w:val="6"/>
          <w:wAfter w:w="13997" w:type="dxa"/>
          <w:trHeight w:val="2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A6" w:rsidRPr="00487B7A" w:rsidRDefault="00245FA6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A6" w:rsidRPr="00487B7A" w:rsidRDefault="00245FA6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A6" w:rsidRPr="00487B7A" w:rsidRDefault="00245FA6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6" w:rsidRPr="00487B7A" w:rsidRDefault="00245FA6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A6" w:rsidRPr="00487B7A" w:rsidRDefault="00245FA6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245F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5FA6" w:rsidRPr="00487B7A" w:rsidTr="00282540">
        <w:trPr>
          <w:gridAfter w:val="6"/>
          <w:wAfter w:w="13997" w:type="dxa"/>
          <w:trHeight w:val="350"/>
        </w:trPr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3F19E9">
            <w:pPr>
              <w:widowControl w:val="0"/>
              <w:tabs>
                <w:tab w:val="left" w:pos="5272"/>
                <w:tab w:val="center" w:pos="730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Задача 1 .Организация освещения улиц.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1561AE">
            <w:pPr>
              <w:widowControl w:val="0"/>
              <w:tabs>
                <w:tab w:val="left" w:pos="5272"/>
                <w:tab w:val="center" w:pos="730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1561AE">
            <w:pPr>
              <w:widowControl w:val="0"/>
              <w:tabs>
                <w:tab w:val="left" w:pos="5272"/>
                <w:tab w:val="center" w:pos="730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220892,92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82540" w:rsidP="001561AE">
            <w:pPr>
              <w:widowControl w:val="0"/>
              <w:tabs>
                <w:tab w:val="left" w:pos="5272"/>
                <w:tab w:val="center" w:pos="730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257735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1561AE">
            <w:pPr>
              <w:widowControl w:val="0"/>
              <w:tabs>
                <w:tab w:val="left" w:pos="5272"/>
                <w:tab w:val="center" w:pos="730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1561AE">
            <w:pPr>
              <w:widowControl w:val="0"/>
              <w:tabs>
                <w:tab w:val="left" w:pos="5272"/>
                <w:tab w:val="center" w:pos="730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240000,00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1561AE">
            <w:pPr>
              <w:widowControl w:val="0"/>
              <w:tabs>
                <w:tab w:val="left" w:pos="5272"/>
                <w:tab w:val="center" w:pos="730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240000,00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245FA6">
            <w:pPr>
              <w:widowControl w:val="0"/>
              <w:tabs>
                <w:tab w:val="left" w:pos="5272"/>
                <w:tab w:val="center" w:pos="730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240000,00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82540" w:rsidP="001561AE">
            <w:pPr>
              <w:widowControl w:val="0"/>
              <w:tabs>
                <w:tab w:val="left" w:pos="5272"/>
                <w:tab w:val="center" w:pos="730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1458627</w:t>
            </w:r>
            <w:r w:rsidR="00813104">
              <w:rPr>
                <w:rFonts w:eastAsia="Calibri"/>
                <w:sz w:val="20"/>
                <w:szCs w:val="20"/>
                <w:lang w:eastAsia="en-US"/>
              </w:rPr>
              <w:t>,95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1561AE">
            <w:pPr>
              <w:widowControl w:val="0"/>
              <w:tabs>
                <w:tab w:val="left" w:pos="5272"/>
                <w:tab w:val="center" w:pos="730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5FA6" w:rsidRPr="00487B7A" w:rsidTr="00282540">
        <w:trPr>
          <w:gridAfter w:val="6"/>
          <w:wAfter w:w="13997" w:type="dxa"/>
          <w:trHeight w:val="116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Содержание и ремонт объектов наружного освещения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612471" w:rsidP="00245F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0000,00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A6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Организация освещения</w:t>
            </w:r>
          </w:p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улиц</w:t>
            </w:r>
          </w:p>
        </w:tc>
      </w:tr>
      <w:tr w:rsidR="00245FA6" w:rsidRPr="00487B7A" w:rsidTr="00282540">
        <w:trPr>
          <w:gridAfter w:val="6"/>
          <w:wAfter w:w="13997" w:type="dxa"/>
          <w:trHeight w:val="72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Освещение улиц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Администрация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–</w:t>
            </w:r>
            <w:proofErr w:type="gramEnd"/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Голдинское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220892,92</w:t>
            </w:r>
          </w:p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247735,03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2200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612471" w:rsidP="006539D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245FA6" w:rsidRPr="00487B7A">
              <w:rPr>
                <w:rFonts w:eastAsia="Calibri"/>
                <w:sz w:val="20"/>
                <w:szCs w:val="20"/>
                <w:lang w:eastAsia="en-US"/>
              </w:rPr>
              <w:t>00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6539D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612471">
              <w:rPr>
                <w:rFonts w:eastAsia="Calibri"/>
                <w:sz w:val="20"/>
                <w:szCs w:val="20"/>
                <w:lang w:eastAsia="en-US"/>
              </w:rPr>
              <w:t>00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612471" w:rsidP="006539D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612471" w:rsidP="002B67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1288627,95</w:t>
            </w: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5FA6" w:rsidRPr="00487B7A" w:rsidTr="00282540">
        <w:trPr>
          <w:gridAfter w:val="6"/>
          <w:wAfter w:w="13997" w:type="dxa"/>
          <w:trHeight w:val="104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Поставка материала для организации уличного освещения по ул. (населенному пункту)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612471" w:rsidP="00245F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0000,00</w:t>
            </w: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="00245FA6" w:rsidRPr="00487B7A" w:rsidTr="00282540">
        <w:trPr>
          <w:trHeight w:val="316"/>
        </w:trPr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3F19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Задача 2.Содержание мест захоронения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FA3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FA3763">
              <w:rPr>
                <w:rFonts w:eastAsia="Calibri"/>
                <w:sz w:val="20"/>
                <w:szCs w:val="20"/>
                <w:lang w:eastAsia="en-US"/>
              </w:rPr>
              <w:t xml:space="preserve"> 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FA3763" w:rsidRDefault="00245FA6" w:rsidP="00FA3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FA3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FA3763" w:rsidRDefault="00245FA6" w:rsidP="00FA3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FA3763" w:rsidRDefault="00245FA6" w:rsidP="00FA3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84000,00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FA3763" w:rsidRDefault="00612471" w:rsidP="00FA3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84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FA3763" w:rsidRDefault="00612471" w:rsidP="00245F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84000,00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FA3763" w:rsidRDefault="00612471" w:rsidP="00FA3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297850,00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FA3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574" w:type="dxa"/>
            <w:gridSpan w:val="2"/>
          </w:tcPr>
          <w:p w:rsidR="00245FA6" w:rsidRPr="00487B7A" w:rsidRDefault="00245FA6" w:rsidP="008C6D7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197" w:type="dxa"/>
            <w:gridSpan w:val="2"/>
          </w:tcPr>
          <w:p w:rsidR="00245FA6" w:rsidRPr="00487B7A" w:rsidRDefault="00245FA6" w:rsidP="008C6D7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226" w:type="dxa"/>
            <w:gridSpan w:val="2"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Задача 2.Содержание мест захоронения</w:t>
            </w:r>
          </w:p>
        </w:tc>
      </w:tr>
      <w:tr w:rsidR="00245FA6" w:rsidRPr="00487B7A" w:rsidTr="00282540">
        <w:trPr>
          <w:gridAfter w:val="7"/>
          <w:wAfter w:w="14020" w:type="dxa"/>
          <w:trHeight w:val="96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Содержание мест захоронения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Администрация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84000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84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84000,00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61247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297850,00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Организация и содержание мест захоронения</w:t>
            </w:r>
          </w:p>
        </w:tc>
      </w:tr>
      <w:tr w:rsidR="00245FA6" w:rsidRPr="00487B7A" w:rsidTr="00282540">
        <w:trPr>
          <w:gridAfter w:val="1"/>
          <w:wAfter w:w="23" w:type="dxa"/>
          <w:trHeight w:val="319"/>
        </w:trPr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3F19E9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Задача 3.Прочие мероприятия по благоустройству.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FA3763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FA3763">
              <w:rPr>
                <w:rFonts w:eastAsia="Calibri"/>
                <w:sz w:val="20"/>
                <w:szCs w:val="20"/>
                <w:lang w:eastAsia="en-US"/>
              </w:rPr>
              <w:t>И</w:t>
            </w:r>
            <w:r>
              <w:rPr>
                <w:rFonts w:eastAsia="Calibri"/>
                <w:sz w:val="20"/>
                <w:szCs w:val="20"/>
                <w:lang w:eastAsia="en-US"/>
              </w:rPr>
              <w:t>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9C1028" w:rsidRDefault="00245FA6" w:rsidP="00FA376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C1028">
              <w:rPr>
                <w:rFonts w:eastAsia="Calibri"/>
                <w:sz w:val="20"/>
                <w:szCs w:val="20"/>
                <w:lang w:eastAsia="en-US"/>
              </w:rPr>
              <w:t>230636,81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9C1028" w:rsidRDefault="00245FA6" w:rsidP="009C102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261241,59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CC1BA7" w:rsidP="00FA3763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276197,66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82540" w:rsidP="00FA3763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132</w:t>
            </w:r>
            <w:r w:rsidR="00245FA6" w:rsidRPr="009C1028">
              <w:rPr>
                <w:rFonts w:eastAsia="Calibri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82540" w:rsidP="00FA3763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132</w:t>
            </w:r>
            <w:r w:rsidR="00245FA6" w:rsidRPr="009C1028">
              <w:rPr>
                <w:rFonts w:eastAsia="Calibri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82540" w:rsidP="00FA3763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Default="00CC1BA7" w:rsidP="00245FA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1164076,06</w:t>
            </w:r>
          </w:p>
          <w:p w:rsidR="00282540" w:rsidRPr="00487B7A" w:rsidRDefault="00282540" w:rsidP="00245FA6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FA3763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574" w:type="dxa"/>
            <w:gridSpan w:val="2"/>
          </w:tcPr>
          <w:p w:rsidR="00245FA6" w:rsidRPr="00487B7A" w:rsidRDefault="00245FA6" w:rsidP="008C6D7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197" w:type="dxa"/>
            <w:gridSpan w:val="2"/>
          </w:tcPr>
          <w:p w:rsidR="00245FA6" w:rsidRPr="00487B7A" w:rsidRDefault="00245FA6" w:rsidP="008C6D7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226" w:type="dxa"/>
            <w:gridSpan w:val="2"/>
          </w:tcPr>
          <w:p w:rsidR="00245FA6" w:rsidRPr="00487B7A" w:rsidRDefault="00245FA6" w:rsidP="008C6D7D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Задача 3.Прочие мероприятия по благоустройству.  </w:t>
            </w:r>
          </w:p>
        </w:tc>
      </w:tr>
      <w:tr w:rsidR="00245FA6" w:rsidRPr="00487B7A" w:rsidTr="00282540">
        <w:trPr>
          <w:gridAfter w:val="6"/>
          <w:wAfter w:w="13997" w:type="dxa"/>
          <w:trHeight w:val="116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Сбор и вывоз твердых бытовых отходов с несанкционированных свалок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Администрация М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О-</w:t>
            </w:r>
            <w:proofErr w:type="gramEnd"/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Голдинское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38945,81</w:t>
            </w:r>
          </w:p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86624,81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sz w:val="20"/>
                <w:szCs w:val="20"/>
                <w:lang w:eastAsia="en-US"/>
              </w:rPr>
              <w:t> 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sz w:val="20"/>
                <w:szCs w:val="20"/>
                <w:lang w:eastAsia="en-US"/>
              </w:rPr>
              <w:t> 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sz w:val="20"/>
                <w:szCs w:val="20"/>
                <w:lang w:eastAsia="en-US"/>
              </w:rPr>
              <w:t> 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612471" w:rsidP="00245F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612471" w:rsidP="00245F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245570,62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Ликвидация несанкционированных свалок бытового мусора</w:t>
            </w:r>
          </w:p>
        </w:tc>
      </w:tr>
      <w:tr w:rsidR="00245FA6" w:rsidRPr="00487B7A" w:rsidTr="00282540">
        <w:trPr>
          <w:gridAfter w:val="6"/>
          <w:wAfter w:w="13997" w:type="dxa"/>
          <w:trHeight w:val="77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Прочие мероприятия по благоустройству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Администрация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78873,00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CC1BA7" w:rsidP="008C6D7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98863,66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50000,00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245FA6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1D545E" w:rsidP="001505B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296736,66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Создание наиболее благоприятной и комфортной среды для проживания граждан</w:t>
            </w:r>
          </w:p>
          <w:p w:rsidR="00245FA6" w:rsidRPr="00487B7A" w:rsidRDefault="00245FA6" w:rsidP="008C6D7D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="001505BD" w:rsidRPr="00487B7A" w:rsidTr="00282540">
        <w:trPr>
          <w:gridAfter w:val="6"/>
          <w:wAfter w:w="13997" w:type="dxa"/>
          <w:trHeight w:val="77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505BD" w:rsidRPr="00487B7A" w:rsidRDefault="001505B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505BD" w:rsidRPr="00487B7A" w:rsidRDefault="001505BD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Ремонт автомобильных дорог общего пользования местного значения: отсев от дробления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5BD" w:rsidRPr="00487B7A" w:rsidRDefault="001505BD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BD" w:rsidRPr="00487B7A" w:rsidRDefault="001505BD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5BD" w:rsidRPr="00487B7A" w:rsidRDefault="001505BD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5BD" w:rsidRDefault="001505B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5BD" w:rsidRDefault="001505BD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5BD" w:rsidRDefault="001505BD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5BD" w:rsidRDefault="001505BD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5BD" w:rsidRDefault="001505BD" w:rsidP="008C6D7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05BD" w:rsidRDefault="001505BD" w:rsidP="00245FA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5BD" w:rsidRDefault="001505BD" w:rsidP="00245FA6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33000,00</w:t>
            </w:r>
          </w:p>
        </w:tc>
        <w:tc>
          <w:tcPr>
            <w:tcW w:w="96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5BD" w:rsidRPr="00487B7A" w:rsidRDefault="001505BD" w:rsidP="008C6D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5FA6" w:rsidRPr="00487B7A" w:rsidTr="00282540">
        <w:trPr>
          <w:gridAfter w:val="6"/>
          <w:wAfter w:w="13997" w:type="dxa"/>
          <w:trHeight w:val="7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Спиливание деревьев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Администрация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22 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15 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732F0C" w:rsidP="008C6D7D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11414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82540" w:rsidP="008C6D7D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 </w:t>
            </w:r>
            <w:r w:rsidR="00245FA6" w:rsidRPr="00487B7A">
              <w:rPr>
                <w:rFonts w:eastAsia="Calibri"/>
                <w:sz w:val="20"/>
                <w:szCs w:val="20"/>
                <w:lang w:eastAsia="en-US"/>
              </w:rPr>
              <w:t>000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612471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28254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245FA6" w:rsidRPr="00487B7A">
              <w:rPr>
                <w:rFonts w:eastAsia="Calibri"/>
                <w:sz w:val="20"/>
                <w:szCs w:val="20"/>
                <w:lang w:eastAsia="en-US"/>
              </w:rPr>
              <w:t>000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 </w:t>
            </w:r>
            <w:r w:rsidR="00245FA6" w:rsidRPr="00487B7A">
              <w:rPr>
                <w:rFonts w:eastAsia="Calibri"/>
                <w:sz w:val="20"/>
                <w:szCs w:val="20"/>
                <w:lang w:eastAsia="en-US"/>
              </w:rPr>
              <w:t>000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1D545E" w:rsidP="00245F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120414,00</w:t>
            </w: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="00282540" w:rsidRPr="00487B7A" w:rsidTr="00282540">
        <w:trPr>
          <w:gridAfter w:val="6"/>
          <w:wAfter w:w="13997" w:type="dxa"/>
          <w:trHeight w:val="7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540" w:rsidRPr="00487B7A" w:rsidRDefault="00282540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540" w:rsidRPr="00487B7A" w:rsidRDefault="00282540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Обслуживание распределительного газопровода с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>алинки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540" w:rsidRPr="00487B7A" w:rsidRDefault="00282540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40" w:rsidRPr="00487B7A" w:rsidRDefault="00282540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540" w:rsidRPr="00487B7A" w:rsidRDefault="00282540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540" w:rsidRDefault="00282540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540" w:rsidRDefault="00282540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540" w:rsidRDefault="00D77B4B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540" w:rsidRDefault="00D77B4B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1800</w:t>
            </w:r>
            <w:r w:rsidR="00282540">
              <w:rPr>
                <w:rFonts w:eastAsia="Calibri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540" w:rsidRDefault="00282540" w:rsidP="0061247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540" w:rsidRDefault="00282540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40" w:rsidRDefault="00282540" w:rsidP="00245F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31920,00</w:t>
            </w: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540" w:rsidRPr="00487B7A" w:rsidRDefault="00282540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="00245FA6" w:rsidRPr="00487B7A" w:rsidTr="00282540">
        <w:trPr>
          <w:gridAfter w:val="6"/>
          <w:wAfter w:w="13997" w:type="dxa"/>
          <w:trHeight w:val="91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Благоустройство территории, прилегающей к памятнику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10 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2B6703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17 826,00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10 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2 0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12</w:t>
            </w:r>
            <w:r>
              <w:rPr>
                <w:rFonts w:eastAsia="Calibri"/>
                <w:sz w:val="20"/>
                <w:szCs w:val="20"/>
                <w:lang w:eastAsia="en-US"/>
              </w:rPr>
              <w:t> 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>000</w:t>
            </w:r>
            <w:r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612471" w:rsidP="002803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612471" w:rsidP="00245F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63826,00</w:t>
            </w: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5FA6" w:rsidRPr="00487B7A" w:rsidTr="00282540">
        <w:trPr>
          <w:gridAfter w:val="6"/>
          <w:wAfter w:w="13997" w:type="dxa"/>
          <w:trHeight w:val="162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Реконструкция, техническое переоборудование комплекса водоснабжения, отбор проб воды, ремонт водопровода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3C13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Администрация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МО</w:t>
            </w:r>
            <w:r w:rsidRPr="00487B7A">
              <w:rPr>
                <w:rFonts w:eastAsia="Calibri"/>
                <w:sz w:val="20"/>
                <w:szCs w:val="20"/>
                <w:lang w:eastAsia="en-US"/>
              </w:rPr>
              <w:t xml:space="preserve"> – Голдинское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Средства бюджета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120691,00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62917,78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79000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Default="00612471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612471" w:rsidP="008C6D7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245FA6">
              <w:rPr>
                <w:rFonts w:eastAsia="Calibri"/>
                <w:sz w:val="20"/>
                <w:szCs w:val="20"/>
                <w:lang w:eastAsia="en-US"/>
              </w:rPr>
              <w:t>0000,00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Default="00612471" w:rsidP="002803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Default="00612471" w:rsidP="002803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372608,78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5FA6" w:rsidRPr="00487B7A" w:rsidTr="00282540">
        <w:trPr>
          <w:gridAfter w:val="6"/>
          <w:wAfter w:w="13997" w:type="dxa"/>
          <w:trHeight w:val="31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7B7A">
              <w:rPr>
                <w:rFonts w:eastAsia="Calibri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497379,73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C6D7D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518976,62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CC1BA7" w:rsidP="00732F0C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536197,66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813104" w:rsidP="00D33BE1">
            <w:pPr>
              <w:tabs>
                <w:tab w:val="center" w:pos="355"/>
              </w:tabs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456</w:t>
            </w:r>
            <w:r w:rsidR="00245FA6">
              <w:rPr>
                <w:rFonts w:ascii="Calibri" w:eastAsia="Calibri" w:hAnsi="Calibri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Pr="00487B7A" w:rsidRDefault="00245FA6" w:rsidP="00813104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4</w:t>
            </w:r>
            <w:r w:rsidR="00813104">
              <w:rPr>
                <w:rFonts w:ascii="Calibri" w:eastAsia="Calibri" w:hAnsi="Calibri"/>
                <w:sz w:val="20"/>
                <w:szCs w:val="20"/>
                <w:lang w:eastAsia="en-US"/>
              </w:rPr>
              <w:t>56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FA6" w:rsidRDefault="00813104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456000,00</w:t>
            </w:r>
          </w:p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CC1BA7" w:rsidP="00732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2920554,01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6" w:rsidRPr="00487B7A" w:rsidRDefault="00245FA6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</w:tbl>
    <w:p w:rsidR="003E6652" w:rsidRPr="00487B7A" w:rsidRDefault="003E6652" w:rsidP="00FA3763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0"/>
          <w:szCs w:val="20"/>
          <w:lang w:eastAsia="en-US"/>
        </w:rPr>
      </w:pPr>
    </w:p>
    <w:p w:rsidR="003F19E9" w:rsidRDefault="003F19E9" w:rsidP="003F19E9">
      <w:pPr>
        <w:widowControl w:val="0"/>
        <w:tabs>
          <w:tab w:val="left" w:pos="4921"/>
        </w:tabs>
        <w:autoSpaceDE w:val="0"/>
        <w:autoSpaceDN w:val="0"/>
        <w:adjustRightInd w:val="0"/>
        <w:outlineLvl w:val="1"/>
        <w:rPr>
          <w:rFonts w:eastAsia="Calibri"/>
          <w:b/>
          <w:sz w:val="20"/>
          <w:szCs w:val="20"/>
          <w:lang w:eastAsia="en-US"/>
        </w:rPr>
      </w:pPr>
    </w:p>
    <w:p w:rsidR="003C13E1" w:rsidRDefault="003C13E1" w:rsidP="003F19E9">
      <w:pPr>
        <w:widowControl w:val="0"/>
        <w:tabs>
          <w:tab w:val="left" w:pos="4921"/>
        </w:tabs>
        <w:autoSpaceDE w:val="0"/>
        <w:autoSpaceDN w:val="0"/>
        <w:adjustRightInd w:val="0"/>
        <w:outlineLvl w:val="1"/>
        <w:rPr>
          <w:rFonts w:eastAsia="Calibri"/>
          <w:b/>
          <w:sz w:val="20"/>
          <w:szCs w:val="20"/>
          <w:lang w:eastAsia="en-US"/>
        </w:rPr>
      </w:pPr>
    </w:p>
    <w:p w:rsidR="003C13E1" w:rsidRPr="00487B7A" w:rsidRDefault="003C13E1" w:rsidP="003F19E9">
      <w:pPr>
        <w:widowControl w:val="0"/>
        <w:tabs>
          <w:tab w:val="left" w:pos="4921"/>
        </w:tabs>
        <w:autoSpaceDE w:val="0"/>
        <w:autoSpaceDN w:val="0"/>
        <w:adjustRightInd w:val="0"/>
        <w:outlineLvl w:val="1"/>
        <w:rPr>
          <w:rFonts w:eastAsia="Calibri"/>
          <w:b/>
          <w:sz w:val="20"/>
          <w:szCs w:val="20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0"/>
          <w:szCs w:val="20"/>
          <w:lang w:eastAsia="en-US"/>
        </w:rPr>
      </w:pPr>
    </w:p>
    <w:p w:rsidR="003E6652" w:rsidRDefault="003E6652" w:rsidP="00891FED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0"/>
          <w:szCs w:val="20"/>
          <w:lang w:eastAsia="en-US"/>
        </w:rPr>
      </w:pPr>
      <w:r w:rsidRPr="003F19E9">
        <w:rPr>
          <w:rFonts w:eastAsia="Calibri"/>
          <w:sz w:val="20"/>
          <w:szCs w:val="20"/>
          <w:lang w:eastAsia="en-US"/>
        </w:rPr>
        <w:t>Целевые индикаторы эффективности исполнения подпрограммы</w:t>
      </w:r>
    </w:p>
    <w:p w:rsidR="00FA3763" w:rsidRDefault="00FA3763" w:rsidP="00891FED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0"/>
          <w:szCs w:val="20"/>
          <w:lang w:eastAsia="en-US"/>
        </w:rPr>
      </w:pPr>
    </w:p>
    <w:p w:rsidR="00FA3763" w:rsidRDefault="00FA3763" w:rsidP="00891FED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0"/>
          <w:szCs w:val="20"/>
          <w:lang w:eastAsia="en-US"/>
        </w:rPr>
      </w:pPr>
    </w:p>
    <w:p w:rsidR="00FA3763" w:rsidRDefault="00FA3763" w:rsidP="00891FED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0"/>
          <w:szCs w:val="20"/>
          <w:lang w:eastAsia="en-US"/>
        </w:rPr>
      </w:pPr>
    </w:p>
    <w:p w:rsidR="00FA3763" w:rsidRPr="003F19E9" w:rsidRDefault="00FA3763" w:rsidP="00891FED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0"/>
          <w:szCs w:val="20"/>
          <w:lang w:eastAsia="en-US"/>
        </w:rPr>
      </w:pPr>
    </w:p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3544"/>
        <w:gridCol w:w="992"/>
        <w:gridCol w:w="1701"/>
        <w:gridCol w:w="1559"/>
        <w:gridCol w:w="1843"/>
        <w:gridCol w:w="1701"/>
        <w:gridCol w:w="1856"/>
        <w:gridCol w:w="1856"/>
      </w:tblGrid>
      <w:tr w:rsidR="001C106D" w:rsidRPr="00487B7A" w:rsidTr="001C106D">
        <w:trPr>
          <w:trHeight w:val="382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NN</w:t>
            </w:r>
          </w:p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487B7A">
              <w:rPr>
                <w:rFonts w:eastAsia="Calibri"/>
                <w:lang w:eastAsia="en-US"/>
              </w:rPr>
              <w:t>пп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Наименование показателей результативности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Ожидаемые значения целевых показателей, предусмотренных Подпрограммой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1C106D" w:rsidRPr="00487B7A" w:rsidTr="001C106D">
        <w:trPr>
          <w:trHeight w:val="348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6D" w:rsidRPr="00487B7A" w:rsidRDefault="001C106D" w:rsidP="008C6D7D">
            <w:pPr>
              <w:rPr>
                <w:rFonts w:eastAsia="Calibri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6D" w:rsidRPr="00487B7A" w:rsidRDefault="001C106D" w:rsidP="008C6D7D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06D" w:rsidRPr="00487B7A" w:rsidRDefault="001C106D" w:rsidP="008C6D7D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2021</w:t>
            </w:r>
          </w:p>
        </w:tc>
      </w:tr>
      <w:tr w:rsidR="001C106D" w:rsidRPr="00487B7A" w:rsidTr="001C106D">
        <w:trPr>
          <w:trHeight w:val="55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М</w:t>
            </w:r>
            <w:proofErr w:type="gramStart"/>
            <w:r w:rsidRPr="00487B7A">
              <w:rPr>
                <w:rFonts w:eastAsia="Calibri"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35825</w:t>
            </w:r>
          </w:p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35825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35825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35825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35825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6D" w:rsidRPr="00487B7A" w:rsidRDefault="001C106D" w:rsidP="008C6D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35825</w:t>
            </w:r>
          </w:p>
        </w:tc>
      </w:tr>
      <w:tr w:rsidR="001C106D" w:rsidRPr="00487B7A" w:rsidTr="001C106D">
        <w:trPr>
          <w:trHeight w:val="3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Обеспечение работоспособности сетей наружного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97,27</w:t>
            </w:r>
          </w:p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97,27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97,27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97,27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97,27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6D" w:rsidRPr="00487B7A" w:rsidRDefault="001C106D" w:rsidP="008C6D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97,27</w:t>
            </w:r>
          </w:p>
        </w:tc>
      </w:tr>
      <w:tr w:rsidR="001C106D" w:rsidRPr="00487B7A" w:rsidTr="001C106D">
        <w:trPr>
          <w:trHeight w:val="102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Обеспечение освещения населенных пунктов при условии соблюдения лимита потребления электроэнергии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тыс. кВт</w:t>
            </w:r>
            <w:proofErr w:type="gramStart"/>
            <w:r w:rsidRPr="00487B7A">
              <w:rPr>
                <w:rFonts w:eastAsia="Calibri"/>
                <w:sz w:val="22"/>
                <w:szCs w:val="22"/>
                <w:lang w:eastAsia="en-US"/>
              </w:rPr>
              <w:t>.</w:t>
            </w:r>
            <w:proofErr w:type="gramEnd"/>
            <w:r w:rsidRPr="00487B7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487B7A">
              <w:rPr>
                <w:rFonts w:eastAsia="Calibri"/>
                <w:sz w:val="22"/>
                <w:szCs w:val="22"/>
                <w:lang w:eastAsia="en-US"/>
              </w:rPr>
              <w:t>ч</w:t>
            </w:r>
            <w:proofErr w:type="gramEnd"/>
            <w:r w:rsidRPr="00487B7A">
              <w:rPr>
                <w:rFonts w:eastAsia="Calibri"/>
                <w:sz w:val="22"/>
                <w:szCs w:val="22"/>
                <w:lang w:eastAsia="en-US"/>
              </w:rPr>
              <w:t>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27,77</w:t>
            </w:r>
          </w:p>
          <w:p w:rsidR="001C106D" w:rsidRPr="00487B7A" w:rsidRDefault="001C106D" w:rsidP="008C6D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27,77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27,77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27,77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106D" w:rsidRPr="00487B7A" w:rsidRDefault="001C106D" w:rsidP="008C6D7D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487B7A">
              <w:rPr>
                <w:rFonts w:eastAsia="Calibri"/>
                <w:sz w:val="22"/>
                <w:szCs w:val="22"/>
                <w:lang w:eastAsia="en-US"/>
              </w:rPr>
              <w:t>27,77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6D" w:rsidRPr="00487B7A" w:rsidRDefault="001C106D" w:rsidP="008C6D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27,77</w:t>
            </w:r>
          </w:p>
        </w:tc>
      </w:tr>
    </w:tbl>
    <w:p w:rsidR="003E6652" w:rsidRPr="00487B7A" w:rsidRDefault="003E6652" w:rsidP="003E665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  <w:sectPr w:rsidR="003E6652" w:rsidRPr="00487B7A" w:rsidSect="008C6D7D">
          <w:pgSz w:w="16838" w:h="11905" w:orient="landscape"/>
          <w:pgMar w:top="851" w:right="1134" w:bottom="1701" w:left="1134" w:header="720" w:footer="720" w:gutter="0"/>
          <w:cols w:space="720"/>
          <w:noEndnote/>
          <w:docGrid w:linePitch="299"/>
        </w:sectPr>
      </w:pPr>
    </w:p>
    <w:bookmarkEnd w:id="3"/>
    <w:p w:rsidR="003E6652" w:rsidRDefault="003E6652" w:rsidP="003E6652">
      <w:pPr>
        <w:sectPr w:rsidR="003E6652" w:rsidSect="008C6D7D">
          <w:pgSz w:w="16838" w:h="11905" w:orient="landscape"/>
          <w:pgMar w:top="851" w:right="1134" w:bottom="1701" w:left="1134" w:header="720" w:footer="720" w:gutter="0"/>
          <w:cols w:space="720"/>
          <w:noEndnote/>
          <w:docGrid w:linePitch="299"/>
        </w:sectPr>
      </w:pPr>
    </w:p>
    <w:p w:rsidR="0065599C" w:rsidRDefault="0065599C"/>
    <w:sectPr w:rsidR="0065599C" w:rsidSect="0087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583" w:rsidRDefault="00A14583" w:rsidP="00EF3568">
      <w:r>
        <w:separator/>
      </w:r>
    </w:p>
  </w:endnote>
  <w:endnote w:type="continuationSeparator" w:id="0">
    <w:p w:rsidR="00A14583" w:rsidRDefault="00A14583" w:rsidP="00EF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583" w:rsidRDefault="00A14583" w:rsidP="00EF3568">
      <w:r>
        <w:separator/>
      </w:r>
    </w:p>
  </w:footnote>
  <w:footnote w:type="continuationSeparator" w:id="0">
    <w:p w:rsidR="00A14583" w:rsidRDefault="00A14583" w:rsidP="00EF3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01072"/>
    <w:multiLevelType w:val="hybridMultilevel"/>
    <w:tmpl w:val="9C7CEEF2"/>
    <w:lvl w:ilvl="0" w:tplc="28DCFA9A">
      <w:start w:val="1"/>
      <w:numFmt w:val="decimal"/>
      <w:lvlText w:val="%1."/>
      <w:lvlJc w:val="left"/>
      <w:pPr>
        <w:ind w:left="9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357" w:hanging="180"/>
      </w:pPr>
    </w:lvl>
    <w:lvl w:ilvl="3" w:tplc="0419000F" w:tentative="1">
      <w:start w:val="1"/>
      <w:numFmt w:val="decimal"/>
      <w:lvlText w:val="%4."/>
      <w:lvlJc w:val="left"/>
      <w:pPr>
        <w:ind w:left="3077" w:hanging="360"/>
      </w:pPr>
    </w:lvl>
    <w:lvl w:ilvl="4" w:tplc="04190019" w:tentative="1">
      <w:start w:val="1"/>
      <w:numFmt w:val="lowerLetter"/>
      <w:lvlText w:val="%5."/>
      <w:lvlJc w:val="left"/>
      <w:pPr>
        <w:ind w:left="3797" w:hanging="360"/>
      </w:pPr>
    </w:lvl>
    <w:lvl w:ilvl="5" w:tplc="0419001B" w:tentative="1">
      <w:start w:val="1"/>
      <w:numFmt w:val="lowerRoman"/>
      <w:lvlText w:val="%6."/>
      <w:lvlJc w:val="right"/>
      <w:pPr>
        <w:ind w:left="4517" w:hanging="180"/>
      </w:pPr>
    </w:lvl>
    <w:lvl w:ilvl="6" w:tplc="0419000F" w:tentative="1">
      <w:start w:val="1"/>
      <w:numFmt w:val="decimal"/>
      <w:lvlText w:val="%7."/>
      <w:lvlJc w:val="left"/>
      <w:pPr>
        <w:ind w:left="5237" w:hanging="360"/>
      </w:pPr>
    </w:lvl>
    <w:lvl w:ilvl="7" w:tplc="04190019" w:tentative="1">
      <w:start w:val="1"/>
      <w:numFmt w:val="lowerLetter"/>
      <w:lvlText w:val="%8."/>
      <w:lvlJc w:val="left"/>
      <w:pPr>
        <w:ind w:left="5957" w:hanging="360"/>
      </w:pPr>
    </w:lvl>
    <w:lvl w:ilvl="8" w:tplc="041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">
    <w:nsid w:val="63365487"/>
    <w:multiLevelType w:val="multilevel"/>
    <w:tmpl w:val="E4F2A8C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6EB"/>
    <w:rsid w:val="00060172"/>
    <w:rsid w:val="000B6D4D"/>
    <w:rsid w:val="000C42EB"/>
    <w:rsid w:val="001505BD"/>
    <w:rsid w:val="001561AE"/>
    <w:rsid w:val="00193D84"/>
    <w:rsid w:val="001A3BF4"/>
    <w:rsid w:val="001C106D"/>
    <w:rsid w:val="001C6F55"/>
    <w:rsid w:val="001D545E"/>
    <w:rsid w:val="00226D47"/>
    <w:rsid w:val="00245FA6"/>
    <w:rsid w:val="00263387"/>
    <w:rsid w:val="00275557"/>
    <w:rsid w:val="0028037A"/>
    <w:rsid w:val="00282540"/>
    <w:rsid w:val="00286AD1"/>
    <w:rsid w:val="002B4DF0"/>
    <w:rsid w:val="002B6703"/>
    <w:rsid w:val="002F3448"/>
    <w:rsid w:val="00326525"/>
    <w:rsid w:val="00333A3A"/>
    <w:rsid w:val="00360D33"/>
    <w:rsid w:val="00372BAB"/>
    <w:rsid w:val="00385EEE"/>
    <w:rsid w:val="003917B8"/>
    <w:rsid w:val="003C13E1"/>
    <w:rsid w:val="003E518D"/>
    <w:rsid w:val="003E6652"/>
    <w:rsid w:val="003F19E9"/>
    <w:rsid w:val="004105A4"/>
    <w:rsid w:val="004659AC"/>
    <w:rsid w:val="00550F35"/>
    <w:rsid w:val="005C0B87"/>
    <w:rsid w:val="005C36E2"/>
    <w:rsid w:val="005E022F"/>
    <w:rsid w:val="00612471"/>
    <w:rsid w:val="006208C5"/>
    <w:rsid w:val="006539DD"/>
    <w:rsid w:val="0065599C"/>
    <w:rsid w:val="006A5A44"/>
    <w:rsid w:val="00732F0C"/>
    <w:rsid w:val="00743C9C"/>
    <w:rsid w:val="00757859"/>
    <w:rsid w:val="007B1A6A"/>
    <w:rsid w:val="00813104"/>
    <w:rsid w:val="00875285"/>
    <w:rsid w:val="00891FED"/>
    <w:rsid w:val="008A49B3"/>
    <w:rsid w:val="008C6D7D"/>
    <w:rsid w:val="008F0778"/>
    <w:rsid w:val="00911D9A"/>
    <w:rsid w:val="009C1028"/>
    <w:rsid w:val="009D4419"/>
    <w:rsid w:val="00A14583"/>
    <w:rsid w:val="00A95EB7"/>
    <w:rsid w:val="00AE4923"/>
    <w:rsid w:val="00AE779B"/>
    <w:rsid w:val="00BC03D3"/>
    <w:rsid w:val="00C262AC"/>
    <w:rsid w:val="00C607C9"/>
    <w:rsid w:val="00C646EB"/>
    <w:rsid w:val="00C74C23"/>
    <w:rsid w:val="00CC1BA7"/>
    <w:rsid w:val="00D33BE1"/>
    <w:rsid w:val="00D44C34"/>
    <w:rsid w:val="00D77B4B"/>
    <w:rsid w:val="00DB7A12"/>
    <w:rsid w:val="00E22DEC"/>
    <w:rsid w:val="00E34474"/>
    <w:rsid w:val="00E8025D"/>
    <w:rsid w:val="00EF3568"/>
    <w:rsid w:val="00F03B8B"/>
    <w:rsid w:val="00F455E7"/>
    <w:rsid w:val="00F54084"/>
    <w:rsid w:val="00F929E2"/>
    <w:rsid w:val="00FA077F"/>
    <w:rsid w:val="00FA3763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E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E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F35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3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35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35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E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E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F35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3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35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35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E77CB4232FC74F3B266079765BD07709EA74BCD194D09DEADD9D47D6AAF97399AF2025F6p6c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402E7-B288-405D-BFB1-77CA44533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3875</Words>
  <Characters>22094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ANTONINA _1</dc:creator>
  <cp:lastModifiedBy>ANTONINA _1</cp:lastModifiedBy>
  <cp:revision>3</cp:revision>
  <cp:lastPrinted>2018-11-14T11:55:00Z</cp:lastPrinted>
  <dcterms:created xsi:type="dcterms:W3CDTF">2018-11-15T06:50:00Z</dcterms:created>
  <dcterms:modified xsi:type="dcterms:W3CDTF">2018-11-15T11:04:00Z</dcterms:modified>
</cp:coreProperties>
</file>